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C4FC1" w14:textId="77777777" w:rsidR="00820AE7" w:rsidRPr="00BD6A19" w:rsidRDefault="00820AE7" w:rsidP="00820AE7">
      <w:pPr>
        <w:spacing w:after="0" w:line="240" w:lineRule="auto"/>
        <w:rPr>
          <w:rFonts w:asciiTheme="majorBidi" w:hAnsiTheme="majorBidi" w:cstheme="majorBidi"/>
          <w:sz w:val="24"/>
          <w:szCs w:val="24"/>
          <w:rtl/>
        </w:rPr>
      </w:pPr>
    </w:p>
    <w:p w14:paraId="5C3C7235" w14:textId="1AB9B09A" w:rsidR="00820AE7" w:rsidRPr="00BD6A19" w:rsidRDefault="0043510A" w:rsidP="008908AD">
      <w:pPr>
        <w:spacing w:after="0" w:line="240" w:lineRule="auto"/>
        <w:jc w:val="center"/>
        <w:rPr>
          <w:rFonts w:asciiTheme="majorBidi" w:hAnsiTheme="majorBidi" w:cstheme="majorBidi"/>
          <w:b/>
          <w:bCs/>
          <w:sz w:val="32"/>
          <w:szCs w:val="32"/>
          <w:u w:val="single"/>
          <w:rtl/>
        </w:rPr>
      </w:pPr>
      <w:r w:rsidRPr="00BD6A19">
        <w:rPr>
          <w:rFonts w:asciiTheme="majorBidi" w:hAnsiTheme="majorBidi" w:cstheme="majorBidi"/>
          <w:b/>
          <w:bCs/>
          <w:sz w:val="32"/>
          <w:szCs w:val="32"/>
          <w:u w:val="single"/>
          <w:rtl/>
        </w:rPr>
        <w:t>פרוטוקול ה</w:t>
      </w:r>
      <w:r w:rsidR="00310407" w:rsidRPr="00BD6A19">
        <w:rPr>
          <w:rFonts w:asciiTheme="majorBidi" w:hAnsiTheme="majorBidi" w:cstheme="majorBidi"/>
          <w:b/>
          <w:bCs/>
          <w:sz w:val="32"/>
          <w:szCs w:val="32"/>
          <w:u w:val="single"/>
          <w:rtl/>
        </w:rPr>
        <w:t xml:space="preserve">כנס </w:t>
      </w:r>
      <w:r w:rsidRPr="00BD6A19">
        <w:rPr>
          <w:rFonts w:asciiTheme="majorBidi" w:hAnsiTheme="majorBidi" w:cstheme="majorBidi"/>
          <w:b/>
          <w:bCs/>
          <w:sz w:val="32"/>
          <w:szCs w:val="32"/>
          <w:u w:val="single"/>
          <w:rtl/>
        </w:rPr>
        <w:t>ה</w:t>
      </w:r>
      <w:r w:rsidR="00310407" w:rsidRPr="00BD6A19">
        <w:rPr>
          <w:rFonts w:asciiTheme="majorBidi" w:hAnsiTheme="majorBidi" w:cstheme="majorBidi"/>
          <w:b/>
          <w:bCs/>
          <w:sz w:val="32"/>
          <w:szCs w:val="32"/>
          <w:u w:val="single"/>
          <w:rtl/>
        </w:rPr>
        <w:t>שנתי</w:t>
      </w:r>
      <w:r w:rsidRPr="00BD6A19">
        <w:rPr>
          <w:rFonts w:asciiTheme="majorBidi" w:hAnsiTheme="majorBidi" w:cstheme="majorBidi"/>
          <w:b/>
          <w:bCs/>
          <w:sz w:val="32"/>
          <w:szCs w:val="32"/>
          <w:u w:val="single"/>
          <w:rtl/>
        </w:rPr>
        <w:t xml:space="preserve"> </w:t>
      </w:r>
      <w:r w:rsidR="00777B88">
        <w:rPr>
          <w:rFonts w:asciiTheme="majorBidi" w:hAnsiTheme="majorBidi" w:cstheme="majorBidi" w:hint="cs"/>
          <w:b/>
          <w:bCs/>
          <w:sz w:val="32"/>
          <w:szCs w:val="32"/>
          <w:u w:val="single"/>
          <w:rtl/>
        </w:rPr>
        <w:t xml:space="preserve">(האסיפה הכללית השנתית ) </w:t>
      </w:r>
      <w:r w:rsidRPr="00BD6A19">
        <w:rPr>
          <w:rFonts w:asciiTheme="majorBidi" w:hAnsiTheme="majorBidi" w:cstheme="majorBidi"/>
          <w:b/>
          <w:bCs/>
          <w:sz w:val="32"/>
          <w:szCs w:val="32"/>
          <w:u w:val="single"/>
          <w:rtl/>
        </w:rPr>
        <w:t xml:space="preserve">2023 </w:t>
      </w:r>
      <w:r w:rsidR="00310407" w:rsidRPr="00BD6A19">
        <w:rPr>
          <w:rFonts w:asciiTheme="majorBidi" w:hAnsiTheme="majorBidi" w:cstheme="majorBidi"/>
          <w:b/>
          <w:bCs/>
          <w:sz w:val="32"/>
          <w:szCs w:val="32"/>
          <w:u w:val="single"/>
          <w:rtl/>
        </w:rPr>
        <w:t xml:space="preserve"> – הארגון הישראלי למדריכי טיולים לחו"ל </w:t>
      </w:r>
    </w:p>
    <w:p w14:paraId="23E66E4B" w14:textId="77777777" w:rsidR="00BD19AA" w:rsidRPr="00BD6A19" w:rsidRDefault="00BD19AA" w:rsidP="00BD19AA">
      <w:pPr>
        <w:pStyle w:val="NormalWeb"/>
        <w:bidi/>
        <w:spacing w:before="0" w:beforeAutospacing="0" w:after="0" w:afterAutospacing="0"/>
        <w:rPr>
          <w:rFonts w:asciiTheme="majorBidi" w:hAnsiTheme="majorBidi" w:cstheme="majorBidi"/>
          <w:rtl/>
        </w:rPr>
      </w:pPr>
      <w:r w:rsidRPr="00BD6A19">
        <w:rPr>
          <w:rFonts w:asciiTheme="majorBidi" w:hAnsiTheme="majorBidi" w:cstheme="majorBidi"/>
          <w:color w:val="333333"/>
          <w:kern w:val="24"/>
          <w:rtl/>
        </w:rPr>
        <w:t> </w:t>
      </w:r>
    </w:p>
    <w:p w14:paraId="5A22061E" w14:textId="77777777" w:rsidR="0043510A" w:rsidRPr="00BD6A19" w:rsidRDefault="00BD19AA" w:rsidP="00BD2981">
      <w:pPr>
        <w:spacing w:after="0"/>
        <w:rPr>
          <w:rFonts w:asciiTheme="majorBidi" w:hAnsiTheme="majorBidi" w:cstheme="majorBidi"/>
          <w:b/>
          <w:bCs/>
          <w:sz w:val="24"/>
          <w:szCs w:val="24"/>
          <w:rtl/>
        </w:rPr>
      </w:pPr>
      <w:r w:rsidRPr="00BD6A19">
        <w:rPr>
          <w:rFonts w:asciiTheme="majorBidi" w:hAnsiTheme="majorBidi" w:cstheme="majorBidi"/>
          <w:b/>
          <w:bCs/>
          <w:color w:val="333333"/>
          <w:kern w:val="24"/>
          <w:sz w:val="24"/>
          <w:szCs w:val="24"/>
          <w:u w:val="single"/>
          <w:rtl/>
        </w:rPr>
        <w:t> </w:t>
      </w:r>
      <w:r w:rsidR="0043510A" w:rsidRPr="00BD6A19">
        <w:rPr>
          <w:rFonts w:asciiTheme="majorBidi" w:hAnsiTheme="majorBidi" w:cstheme="majorBidi"/>
          <w:b/>
          <w:bCs/>
          <w:sz w:val="24"/>
          <w:szCs w:val="24"/>
          <w:rtl/>
        </w:rPr>
        <w:t>הכנס נערך במסגרת תערוכת</w:t>
      </w:r>
      <w:r w:rsidR="0043510A" w:rsidRPr="00BD6A19">
        <w:rPr>
          <w:rFonts w:asciiTheme="majorBidi" w:hAnsiTheme="majorBidi" w:cstheme="majorBidi"/>
          <w:b/>
          <w:bCs/>
          <w:sz w:val="24"/>
          <w:szCs w:val="24"/>
        </w:rPr>
        <w:t xml:space="preserve"> IMTM   </w:t>
      </w:r>
      <w:r w:rsidR="0043510A" w:rsidRPr="00BD6A19">
        <w:rPr>
          <w:rFonts w:asciiTheme="majorBidi" w:hAnsiTheme="majorBidi" w:cstheme="majorBidi"/>
          <w:b/>
          <w:bCs/>
          <w:sz w:val="24"/>
          <w:szCs w:val="24"/>
          <w:rtl/>
        </w:rPr>
        <w:t xml:space="preserve"> ביום ד' 15.2  בין השעות 15:30-18:00  </w:t>
      </w:r>
    </w:p>
    <w:p w14:paraId="665182B0"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 xml:space="preserve">באקספו גני התערוכה בת"א , </w:t>
      </w:r>
    </w:p>
    <w:p w14:paraId="600F9950"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את הכנס הנחה המדריך והעיתונאי – אמנון פאר</w:t>
      </w:r>
    </w:p>
    <w:p w14:paraId="51798A2C" w14:textId="77777777" w:rsidR="0043510A" w:rsidRPr="00BD6A19" w:rsidRDefault="0043510A" w:rsidP="00BD2981">
      <w:pPr>
        <w:spacing w:after="0"/>
        <w:rPr>
          <w:rFonts w:asciiTheme="majorBidi" w:hAnsiTheme="majorBidi" w:cstheme="majorBidi"/>
          <w:b/>
          <w:bCs/>
          <w:sz w:val="24"/>
          <w:szCs w:val="24"/>
          <w:u w:val="single"/>
          <w:rtl/>
        </w:rPr>
      </w:pPr>
      <w:r w:rsidRPr="00BD6A19">
        <w:rPr>
          <w:rFonts w:asciiTheme="majorBidi" w:hAnsiTheme="majorBidi" w:cstheme="majorBidi"/>
          <w:b/>
          <w:bCs/>
          <w:sz w:val="24"/>
          <w:szCs w:val="24"/>
          <w:u w:val="single"/>
          <w:rtl/>
        </w:rPr>
        <w:t>סדר היום :</w:t>
      </w:r>
    </w:p>
    <w:p w14:paraId="3EB69A58"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 xml:space="preserve">15:00-16:00 – התכנסות והרשמה </w:t>
      </w:r>
    </w:p>
    <w:p w14:paraId="7E4BEC12"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16:00-16:30 – דבר יו"ר הארגון ארלה סמואל – מצגת אודות פועלו של הארגון .</w:t>
      </w:r>
    </w:p>
    <w:p w14:paraId="41AC6108"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 xml:space="preserve">16:45- 16:30 – דבר גזברית הארגון תמר פלד רן– הצגת מאזן כספי שנתי  2022 </w:t>
      </w:r>
    </w:p>
    <w:p w14:paraId="0D13385E"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 xml:space="preserve">16:45-17:00 – דבר יו"ר ועדת ביקורת – חיים אגי </w:t>
      </w:r>
    </w:p>
    <w:p w14:paraId="35661410"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17:00-17:30 – יו"ר ועדת תקנון – יוסי הרשקוביץ – הצעות לשינויי תקנון + הצבעה.</w:t>
      </w:r>
    </w:p>
    <w:p w14:paraId="281C8035"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 xml:space="preserve">17:45- 17:30  – יו"ר ועדת בחירות – נורית אשכנזי -הצגת תוצאות הבחירות </w:t>
      </w:r>
    </w:p>
    <w:p w14:paraId="686F3549" w14:textId="77777777" w:rsidR="0043510A" w:rsidRPr="00BD6A19" w:rsidRDefault="0043510A" w:rsidP="00BD2981">
      <w:pPr>
        <w:spacing w:after="0"/>
        <w:rPr>
          <w:rFonts w:asciiTheme="majorBidi" w:hAnsiTheme="majorBidi" w:cstheme="majorBidi"/>
          <w:b/>
          <w:bCs/>
          <w:sz w:val="24"/>
          <w:szCs w:val="24"/>
          <w:rtl/>
        </w:rPr>
      </w:pPr>
      <w:r w:rsidRPr="00BD6A19">
        <w:rPr>
          <w:rFonts w:asciiTheme="majorBidi" w:hAnsiTheme="majorBidi" w:cstheme="majorBidi"/>
          <w:b/>
          <w:bCs/>
          <w:sz w:val="24"/>
          <w:szCs w:val="24"/>
          <w:rtl/>
        </w:rPr>
        <w:t>17:45-18:00 – דבר יו"ר הנבחר – ע"פ תוצאות הבחירות .</w:t>
      </w:r>
    </w:p>
    <w:p w14:paraId="0D5C2F07" w14:textId="77777777" w:rsidR="00BD19AA" w:rsidRPr="00BD6A19" w:rsidRDefault="00BD19AA" w:rsidP="00BD2981">
      <w:pPr>
        <w:pStyle w:val="NormalWeb"/>
        <w:bidi/>
        <w:spacing w:before="0" w:beforeAutospacing="0" w:after="0" w:afterAutospacing="0"/>
        <w:rPr>
          <w:rFonts w:asciiTheme="majorBidi" w:hAnsiTheme="majorBidi" w:cstheme="majorBidi"/>
          <w:rtl/>
        </w:rPr>
      </w:pPr>
    </w:p>
    <w:p w14:paraId="2484DC89" w14:textId="77777777" w:rsidR="00A35EA0" w:rsidRPr="00BD6A19" w:rsidRDefault="00BD2981"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hint="cs"/>
          <w:b/>
          <w:bCs/>
          <w:color w:val="333333"/>
          <w:kern w:val="24"/>
          <w:sz w:val="24"/>
          <w:szCs w:val="24"/>
          <w:u w:val="single"/>
          <w:rtl/>
        </w:rPr>
        <w:t>מניין החברים:</w:t>
      </w:r>
    </w:p>
    <w:p w14:paraId="180D4811" w14:textId="77777777" w:rsidR="00A35EA0" w:rsidRPr="00BD6A19" w:rsidRDefault="00A35EA0"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בשעה 15:00 – הגיעו 30 חברי ארגון לאולם האסיפה</w:t>
      </w:r>
    </w:p>
    <w:p w14:paraId="509274EA" w14:textId="77777777" w:rsidR="00A35EA0" w:rsidRPr="00BD6A19" w:rsidRDefault="00A35EA0"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בשעה 16:00 – הגיעו 95 חברי ארגון לאולם האסיפה </w:t>
      </w:r>
    </w:p>
    <w:p w14:paraId="1D9C0C74" w14:textId="77777777" w:rsidR="00BD19AA" w:rsidRPr="00BD6A19" w:rsidRDefault="00BD19AA"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 </w:t>
      </w:r>
    </w:p>
    <w:p w14:paraId="069670A5" w14:textId="77777777" w:rsidR="00E66BF4" w:rsidRPr="00BD6A19" w:rsidRDefault="00E66BF4"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 xml:space="preserve">דברי פתיחה– יו"ר הארגון </w:t>
      </w:r>
      <w:r w:rsidR="005B72A3" w:rsidRPr="00BD6A19">
        <w:rPr>
          <w:rFonts w:asciiTheme="majorBidi" w:hAnsiTheme="majorBidi" w:cstheme="majorBidi"/>
          <w:b/>
          <w:bCs/>
          <w:color w:val="333333"/>
          <w:kern w:val="24"/>
          <w:sz w:val="24"/>
          <w:szCs w:val="24"/>
          <w:u w:val="single"/>
          <w:rtl/>
        </w:rPr>
        <w:t xml:space="preserve">ארלה סמואל </w:t>
      </w:r>
      <w:r w:rsidR="008908AD" w:rsidRPr="00BD6A19">
        <w:rPr>
          <w:rFonts w:asciiTheme="majorBidi" w:hAnsiTheme="majorBidi" w:cstheme="majorBidi"/>
          <w:b/>
          <w:bCs/>
          <w:color w:val="333333"/>
          <w:kern w:val="24"/>
          <w:sz w:val="24"/>
          <w:szCs w:val="24"/>
          <w:u w:val="single"/>
          <w:rtl/>
        </w:rPr>
        <w:t xml:space="preserve">: </w:t>
      </w:r>
    </w:p>
    <w:p w14:paraId="546C2DC0" w14:textId="77777777" w:rsidR="006B7143" w:rsidRPr="00BD6A19" w:rsidRDefault="006B7143" w:rsidP="006E1893">
      <w:pPr>
        <w:spacing w:after="0"/>
        <w:rPr>
          <w:rFonts w:asciiTheme="majorBidi" w:hAnsiTheme="majorBidi" w:cstheme="majorBidi"/>
          <w:b/>
          <w:bCs/>
          <w:color w:val="333333"/>
          <w:kern w:val="24"/>
          <w:sz w:val="24"/>
          <w:szCs w:val="24"/>
          <w:u w:val="single"/>
          <w:rtl/>
        </w:rPr>
      </w:pPr>
    </w:p>
    <w:p w14:paraId="55240759" w14:textId="77777777" w:rsidR="006B7143" w:rsidRPr="00BD6A19" w:rsidRDefault="006B714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ארלה פותח בהוקרה לזכרם של אריה ברלינר ואביה בן שלום </w:t>
      </w:r>
      <w:r w:rsidR="00776746" w:rsidRPr="00BD6A19">
        <w:rPr>
          <w:rFonts w:asciiTheme="majorBidi" w:hAnsiTheme="majorBidi" w:cstheme="majorBidi"/>
          <w:b/>
          <w:bCs/>
          <w:color w:val="333333"/>
          <w:kern w:val="24"/>
          <w:sz w:val="24"/>
          <w:szCs w:val="24"/>
          <w:rtl/>
        </w:rPr>
        <w:t xml:space="preserve">חברי ארגון </w:t>
      </w:r>
      <w:r w:rsidR="00BD2981" w:rsidRPr="00BD6A19">
        <w:rPr>
          <w:rFonts w:asciiTheme="majorBidi" w:hAnsiTheme="majorBidi" w:cstheme="majorBidi" w:hint="cs"/>
          <w:b/>
          <w:bCs/>
          <w:color w:val="333333"/>
          <w:kern w:val="24"/>
          <w:sz w:val="24"/>
          <w:szCs w:val="24"/>
          <w:rtl/>
        </w:rPr>
        <w:t>.</w:t>
      </w:r>
    </w:p>
    <w:p w14:paraId="623AD10C" w14:textId="77777777" w:rsidR="0043510A" w:rsidRPr="00BD6A19" w:rsidRDefault="0043510A" w:rsidP="006E1893">
      <w:pPr>
        <w:spacing w:after="0"/>
        <w:rPr>
          <w:rFonts w:asciiTheme="majorBidi" w:hAnsiTheme="majorBidi" w:cstheme="majorBidi"/>
          <w:b/>
          <w:bCs/>
          <w:color w:val="333333"/>
          <w:kern w:val="24"/>
          <w:sz w:val="24"/>
          <w:szCs w:val="24"/>
          <w:u w:val="single"/>
        </w:rPr>
      </w:pPr>
    </w:p>
    <w:p w14:paraId="0572B2E6" w14:textId="77777777" w:rsidR="00E66BF4" w:rsidRPr="00BD6A19" w:rsidRDefault="0043510A"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 xml:space="preserve">גודל </w:t>
      </w:r>
      <w:r w:rsidR="008908AD" w:rsidRPr="00BD6A19">
        <w:rPr>
          <w:rFonts w:asciiTheme="majorBidi" w:hAnsiTheme="majorBidi" w:cstheme="majorBidi"/>
          <w:b/>
          <w:bCs/>
          <w:color w:val="333333"/>
          <w:kern w:val="24"/>
          <w:sz w:val="24"/>
          <w:szCs w:val="24"/>
          <w:u w:val="single"/>
          <w:rtl/>
        </w:rPr>
        <w:t xml:space="preserve"> הארגון :</w:t>
      </w:r>
      <w:r w:rsidR="00A35EA0" w:rsidRPr="00BD6A19">
        <w:rPr>
          <w:rFonts w:asciiTheme="majorBidi" w:hAnsiTheme="majorBidi" w:cstheme="majorBidi"/>
          <w:b/>
          <w:bCs/>
          <w:color w:val="333333"/>
          <w:kern w:val="24"/>
          <w:sz w:val="24"/>
          <w:szCs w:val="24"/>
          <w:u w:val="single"/>
          <w:rtl/>
        </w:rPr>
        <w:t xml:space="preserve">  הארגון מונה היום 502 חברים</w:t>
      </w:r>
    </w:p>
    <w:p w14:paraId="1C45C67F" w14:textId="77777777" w:rsidR="001E35AE" w:rsidRPr="00BD6A19" w:rsidRDefault="001E35AE" w:rsidP="006E1893">
      <w:pPr>
        <w:spacing w:after="0"/>
        <w:rPr>
          <w:rFonts w:asciiTheme="majorBidi" w:hAnsiTheme="majorBidi" w:cstheme="majorBidi"/>
          <w:b/>
          <w:bCs/>
          <w:color w:val="333333"/>
          <w:kern w:val="24"/>
          <w:sz w:val="24"/>
          <w:szCs w:val="24"/>
          <w:u w:val="single"/>
          <w:rtl/>
        </w:rPr>
      </w:pPr>
    </w:p>
    <w:p w14:paraId="3BDCBEAB" w14:textId="77777777" w:rsidR="0043510A" w:rsidRPr="00BD6A19" w:rsidRDefault="0043510A"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בתאריך 17/2/2021 – היו 572 חברי ארגון </w:t>
      </w:r>
    </w:p>
    <w:p w14:paraId="1E8B795E" w14:textId="77777777" w:rsidR="0043510A" w:rsidRPr="00BD6A19" w:rsidRDefault="0043510A"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נכון ליום הכנס 15/2/2023 – בארגון 502 חברים </w:t>
      </w:r>
    </w:p>
    <w:p w14:paraId="67BBDD6B" w14:textId="77777777" w:rsidR="005B72A3" w:rsidRPr="00BD6A19" w:rsidRDefault="0043510A"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70 חברים עזבו , העזיבה מוסברת </w:t>
      </w:r>
      <w:r w:rsidR="005B72A3" w:rsidRPr="00BD6A19">
        <w:rPr>
          <w:rFonts w:asciiTheme="majorBidi" w:hAnsiTheme="majorBidi" w:cstheme="majorBidi"/>
          <w:b/>
          <w:bCs/>
          <w:color w:val="333333"/>
          <w:kern w:val="24"/>
          <w:sz w:val="24"/>
          <w:szCs w:val="24"/>
          <w:rtl/>
        </w:rPr>
        <w:t xml:space="preserve">בעיקרה  </w:t>
      </w:r>
      <w:r w:rsidRPr="00BD6A19">
        <w:rPr>
          <w:rFonts w:asciiTheme="majorBidi" w:hAnsiTheme="majorBidi" w:cstheme="majorBidi"/>
          <w:b/>
          <w:bCs/>
          <w:color w:val="333333"/>
          <w:kern w:val="24"/>
          <w:sz w:val="24"/>
          <w:szCs w:val="24"/>
          <w:rtl/>
        </w:rPr>
        <w:t xml:space="preserve">כתולדה מתקופת הקורונה , בה רבים פרשו לצערנו </w:t>
      </w:r>
    </w:p>
    <w:p w14:paraId="2D2A3CA5" w14:textId="77777777" w:rsidR="0043510A" w:rsidRPr="00BD6A19" w:rsidRDefault="0043510A"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מהתחום.</w:t>
      </w:r>
    </w:p>
    <w:p w14:paraId="48655990" w14:textId="77777777" w:rsidR="005B72A3" w:rsidRPr="00BD6A19" w:rsidRDefault="005B72A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מתאריך : 1/1/2021 ועד 15/2/2023</w:t>
      </w:r>
    </w:p>
    <w:p w14:paraId="7329B80F" w14:textId="77777777" w:rsidR="005B72A3" w:rsidRPr="00BD6A19" w:rsidRDefault="005B72A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הצטרפו לארגון לש</w:t>
      </w:r>
      <w:r w:rsidR="009A53A2" w:rsidRPr="00BD6A19">
        <w:rPr>
          <w:rFonts w:asciiTheme="majorBidi" w:hAnsiTheme="majorBidi" w:cstheme="majorBidi" w:hint="cs"/>
          <w:b/>
          <w:bCs/>
          <w:color w:val="333333"/>
          <w:kern w:val="24"/>
          <w:sz w:val="24"/>
          <w:szCs w:val="24"/>
          <w:rtl/>
        </w:rPr>
        <w:t>נ</w:t>
      </w:r>
      <w:r w:rsidRPr="00BD6A19">
        <w:rPr>
          <w:rFonts w:asciiTheme="majorBidi" w:hAnsiTheme="majorBidi" w:cstheme="majorBidi"/>
          <w:b/>
          <w:bCs/>
          <w:color w:val="333333"/>
          <w:kern w:val="24"/>
          <w:sz w:val="24"/>
          <w:szCs w:val="24"/>
          <w:rtl/>
        </w:rPr>
        <w:t>תיים – 46 חברים</w:t>
      </w:r>
    </w:p>
    <w:p w14:paraId="228713FB" w14:textId="77777777" w:rsidR="005B72A3" w:rsidRPr="00BD6A19" w:rsidRDefault="005B72A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הצטרפו לארגון לשנה – 66 חברים </w:t>
      </w:r>
    </w:p>
    <w:p w14:paraId="331659D4" w14:textId="77777777" w:rsidR="005B72A3" w:rsidRPr="00BD6A19" w:rsidRDefault="005B72A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סה"כ בתקופה זו הצטרפו 112 חברים חדשים .</w:t>
      </w:r>
    </w:p>
    <w:p w14:paraId="7B80E517" w14:textId="77777777" w:rsidR="005B72A3" w:rsidRPr="00BD6A19" w:rsidRDefault="005B72A3" w:rsidP="006E1893">
      <w:pPr>
        <w:spacing w:after="0"/>
        <w:rPr>
          <w:rFonts w:asciiTheme="majorBidi" w:hAnsiTheme="majorBidi" w:cstheme="majorBidi"/>
          <w:b/>
          <w:bCs/>
          <w:color w:val="333333"/>
          <w:kern w:val="24"/>
          <w:sz w:val="24"/>
          <w:szCs w:val="24"/>
          <w:rtl/>
        </w:rPr>
      </w:pPr>
    </w:p>
    <w:p w14:paraId="1AE1A3B6" w14:textId="77777777" w:rsidR="005B72A3" w:rsidRPr="00BD6A19" w:rsidRDefault="005B72A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יש משמעות רבה להגדלת מספר חברי הארגון וכל אחד מחברי הארגון  נקרא לגייס לפחות חבר חדש אחד .</w:t>
      </w:r>
    </w:p>
    <w:p w14:paraId="5D523670" w14:textId="77777777" w:rsidR="005B72A3" w:rsidRPr="00BD6A19" w:rsidRDefault="005B72A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הועד המנהל קיים במהלך שנה שעברה מבצע " חבר מביא חבר" – </w:t>
      </w:r>
      <w:r w:rsidR="00BC4923">
        <w:rPr>
          <w:rFonts w:asciiTheme="majorBidi" w:hAnsiTheme="majorBidi" w:cstheme="majorBidi" w:hint="cs"/>
          <w:b/>
          <w:bCs/>
          <w:color w:val="333333"/>
          <w:kern w:val="24"/>
          <w:sz w:val="24"/>
          <w:szCs w:val="24"/>
          <w:rtl/>
        </w:rPr>
        <w:t>(</w:t>
      </w:r>
      <w:r w:rsidR="005C48FC" w:rsidRPr="00BD6A19">
        <w:rPr>
          <w:rFonts w:asciiTheme="majorBidi" w:hAnsiTheme="majorBidi" w:cstheme="majorBidi"/>
          <w:b/>
          <w:bCs/>
          <w:color w:val="333333"/>
          <w:kern w:val="24"/>
          <w:sz w:val="24"/>
          <w:szCs w:val="24"/>
          <w:rtl/>
        </w:rPr>
        <w:t xml:space="preserve">יסתיים ב1/7/2022 </w:t>
      </w:r>
      <w:r w:rsidR="00BC4923">
        <w:rPr>
          <w:rFonts w:asciiTheme="majorBidi" w:hAnsiTheme="majorBidi" w:cstheme="majorBidi" w:hint="cs"/>
          <w:b/>
          <w:bCs/>
          <w:color w:val="333333"/>
          <w:kern w:val="24"/>
          <w:sz w:val="24"/>
          <w:szCs w:val="24"/>
          <w:rtl/>
        </w:rPr>
        <w:t xml:space="preserve">) </w:t>
      </w:r>
      <w:r w:rsidRPr="00BD6A19">
        <w:rPr>
          <w:rFonts w:asciiTheme="majorBidi" w:hAnsiTheme="majorBidi" w:cstheme="majorBidi"/>
          <w:b/>
          <w:bCs/>
          <w:color w:val="333333"/>
          <w:kern w:val="24"/>
          <w:sz w:val="24"/>
          <w:szCs w:val="24"/>
          <w:rtl/>
        </w:rPr>
        <w:t xml:space="preserve">שמטרתו </w:t>
      </w:r>
      <w:r w:rsidR="009A53A2" w:rsidRPr="00BD6A19">
        <w:rPr>
          <w:rFonts w:asciiTheme="majorBidi" w:hAnsiTheme="majorBidi" w:cstheme="majorBidi" w:hint="cs"/>
          <w:b/>
          <w:bCs/>
          <w:color w:val="333333"/>
          <w:kern w:val="24"/>
          <w:sz w:val="24"/>
          <w:szCs w:val="24"/>
          <w:rtl/>
        </w:rPr>
        <w:t>היית</w:t>
      </w:r>
      <w:r w:rsidR="009A53A2" w:rsidRPr="00BD6A19">
        <w:rPr>
          <w:rFonts w:asciiTheme="majorBidi" w:hAnsiTheme="majorBidi" w:cstheme="majorBidi" w:hint="eastAsia"/>
          <w:b/>
          <w:bCs/>
          <w:color w:val="333333"/>
          <w:kern w:val="24"/>
          <w:sz w:val="24"/>
          <w:szCs w:val="24"/>
          <w:rtl/>
        </w:rPr>
        <w:t>ה</w:t>
      </w:r>
      <w:r w:rsidRPr="00BD6A19">
        <w:rPr>
          <w:rFonts w:asciiTheme="majorBidi" w:hAnsiTheme="majorBidi" w:cstheme="majorBidi"/>
          <w:b/>
          <w:bCs/>
          <w:color w:val="333333"/>
          <w:kern w:val="24"/>
          <w:sz w:val="24"/>
          <w:szCs w:val="24"/>
          <w:rtl/>
        </w:rPr>
        <w:t xml:space="preserve"> גיוס חברים חדשים חבר . במהל</w:t>
      </w:r>
      <w:r w:rsidR="00BC4923">
        <w:rPr>
          <w:rFonts w:asciiTheme="majorBidi" w:hAnsiTheme="majorBidi" w:cstheme="majorBidi" w:hint="cs"/>
          <w:b/>
          <w:bCs/>
          <w:color w:val="333333"/>
          <w:kern w:val="24"/>
          <w:sz w:val="24"/>
          <w:szCs w:val="24"/>
          <w:rtl/>
        </w:rPr>
        <w:t xml:space="preserve">ך </w:t>
      </w:r>
      <w:r w:rsidRPr="00BD6A19">
        <w:rPr>
          <w:rFonts w:asciiTheme="majorBidi" w:hAnsiTheme="majorBidi" w:cstheme="majorBidi"/>
          <w:b/>
          <w:bCs/>
          <w:color w:val="333333"/>
          <w:kern w:val="24"/>
          <w:sz w:val="24"/>
          <w:szCs w:val="24"/>
          <w:rtl/>
        </w:rPr>
        <w:t xml:space="preserve">המבצע חבר שגייס חבר חדש </w:t>
      </w:r>
      <w:r w:rsidR="009A53A2" w:rsidRPr="00BD6A19">
        <w:rPr>
          <w:rFonts w:asciiTheme="majorBidi" w:hAnsiTheme="majorBidi" w:cstheme="majorBidi" w:hint="cs"/>
          <w:b/>
          <w:bCs/>
          <w:color w:val="333333"/>
          <w:kern w:val="24"/>
          <w:sz w:val="24"/>
          <w:szCs w:val="24"/>
          <w:rtl/>
        </w:rPr>
        <w:t>קיבל</w:t>
      </w:r>
      <w:r w:rsidRPr="00BD6A19">
        <w:rPr>
          <w:rFonts w:asciiTheme="majorBidi" w:hAnsiTheme="majorBidi" w:cstheme="majorBidi"/>
          <w:b/>
          <w:bCs/>
          <w:color w:val="333333"/>
          <w:kern w:val="24"/>
          <w:sz w:val="24"/>
          <w:szCs w:val="24"/>
          <w:rtl/>
        </w:rPr>
        <w:t xml:space="preserve"> מענק של 150 ₪ - לצערנו זה לא ממש צלח – </w:t>
      </w:r>
      <w:r w:rsidR="00FD2FE5" w:rsidRPr="00BD6A19">
        <w:rPr>
          <w:rFonts w:asciiTheme="majorBidi" w:hAnsiTheme="majorBidi" w:cstheme="majorBidi" w:hint="cs"/>
          <w:b/>
          <w:bCs/>
          <w:color w:val="333333"/>
          <w:kern w:val="24"/>
          <w:sz w:val="24"/>
          <w:szCs w:val="24"/>
          <w:rtl/>
        </w:rPr>
        <w:t>גויסו</w:t>
      </w:r>
      <w:r w:rsidRPr="00BD6A19">
        <w:rPr>
          <w:rFonts w:asciiTheme="majorBidi" w:hAnsiTheme="majorBidi" w:cstheme="majorBidi"/>
          <w:b/>
          <w:bCs/>
          <w:color w:val="333333"/>
          <w:kern w:val="24"/>
          <w:sz w:val="24"/>
          <w:szCs w:val="24"/>
          <w:rtl/>
        </w:rPr>
        <w:t xml:space="preserve"> במסגרת המבצע רק 15 חברים חדשים .</w:t>
      </w:r>
    </w:p>
    <w:p w14:paraId="35FF3ECE" w14:textId="77777777" w:rsidR="005C48FC" w:rsidRPr="00BD6A19" w:rsidRDefault="005C48FC" w:rsidP="005C48FC">
      <w:pPr>
        <w:spacing w:after="0" w:line="240" w:lineRule="auto"/>
        <w:jc w:val="both"/>
        <w:rPr>
          <w:rFonts w:asciiTheme="majorBidi" w:eastAsiaTheme="minorEastAsia" w:hAnsiTheme="majorBidi" w:cstheme="majorBidi"/>
          <w:color w:val="000000" w:themeColor="text1"/>
          <w:kern w:val="24"/>
          <w:sz w:val="24"/>
          <w:szCs w:val="24"/>
        </w:rPr>
      </w:pPr>
      <w:r w:rsidRPr="00BD6A19">
        <w:rPr>
          <w:rFonts w:asciiTheme="majorBidi" w:eastAsiaTheme="minorEastAsia" w:hAnsiTheme="majorBidi" w:cstheme="majorBidi"/>
          <w:color w:val="000000" w:themeColor="text1"/>
          <w:kern w:val="24"/>
          <w:sz w:val="24"/>
          <w:szCs w:val="24"/>
        </w:rPr>
        <w:t> </w:t>
      </w:r>
    </w:p>
    <w:p w14:paraId="1C192FB1" w14:textId="77777777" w:rsidR="005C48FC" w:rsidRPr="00BD6A19" w:rsidRDefault="005C48FC" w:rsidP="005B72A3">
      <w:pPr>
        <w:spacing w:after="0" w:line="240" w:lineRule="auto"/>
        <w:jc w:val="both"/>
        <w:rPr>
          <w:rFonts w:asciiTheme="majorBidi" w:eastAsiaTheme="minorEastAsia" w:hAnsiTheme="majorBidi" w:cstheme="majorBidi"/>
          <w:color w:val="000000" w:themeColor="text1"/>
          <w:kern w:val="24"/>
          <w:sz w:val="24"/>
          <w:szCs w:val="24"/>
          <w:rtl/>
        </w:rPr>
      </w:pPr>
    </w:p>
    <w:p w14:paraId="0D475E63" w14:textId="77777777" w:rsidR="00BD2981" w:rsidRPr="00BD6A19" w:rsidRDefault="00BD2981" w:rsidP="005B72A3">
      <w:pPr>
        <w:spacing w:after="0" w:line="240" w:lineRule="auto"/>
        <w:jc w:val="both"/>
        <w:rPr>
          <w:rFonts w:asciiTheme="majorBidi" w:eastAsiaTheme="minorEastAsia" w:hAnsiTheme="majorBidi" w:cstheme="majorBidi"/>
          <w:color w:val="000000" w:themeColor="text1"/>
          <w:kern w:val="24"/>
          <w:sz w:val="24"/>
          <w:szCs w:val="24"/>
          <w:rtl/>
        </w:rPr>
      </w:pPr>
    </w:p>
    <w:p w14:paraId="05FCC194" w14:textId="77777777" w:rsidR="005B72A3" w:rsidRPr="00BD6A19" w:rsidRDefault="005B72A3" w:rsidP="005B72A3">
      <w:pPr>
        <w:spacing w:after="0" w:line="240" w:lineRule="auto"/>
        <w:jc w:val="both"/>
        <w:rPr>
          <w:rFonts w:asciiTheme="majorBidi" w:eastAsiaTheme="minorEastAsia" w:hAnsiTheme="majorBidi" w:cstheme="majorBidi"/>
          <w:color w:val="000000" w:themeColor="text1"/>
          <w:kern w:val="24"/>
          <w:sz w:val="24"/>
          <w:szCs w:val="24"/>
          <w:rtl/>
        </w:rPr>
      </w:pPr>
    </w:p>
    <w:p w14:paraId="4C9AF46D" w14:textId="77777777" w:rsidR="0043510A" w:rsidRPr="00BD6A19" w:rsidRDefault="006B7143"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ארלה מציג מצגת על פועלו של הארגון .</w:t>
      </w:r>
    </w:p>
    <w:p w14:paraId="6F9FD322" w14:textId="77777777" w:rsidR="006B7143" w:rsidRPr="00BD6A19" w:rsidRDefault="006B7143" w:rsidP="006E1893">
      <w:pPr>
        <w:spacing w:after="0"/>
        <w:rPr>
          <w:rFonts w:asciiTheme="majorBidi" w:hAnsiTheme="majorBidi" w:cstheme="majorBidi"/>
          <w:b/>
          <w:bCs/>
          <w:color w:val="333333"/>
          <w:kern w:val="24"/>
          <w:sz w:val="24"/>
          <w:szCs w:val="24"/>
          <w:rtl/>
        </w:rPr>
      </w:pPr>
    </w:p>
    <w:p w14:paraId="6173C1E0" w14:textId="77777777" w:rsidR="00776746" w:rsidRDefault="00776746"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טיפול ברווחת המדריך:</w:t>
      </w:r>
    </w:p>
    <w:p w14:paraId="30E19866" w14:textId="77777777" w:rsidR="00BC4923" w:rsidRDefault="00BC4923" w:rsidP="00506534">
      <w:pPr>
        <w:spacing w:after="0"/>
        <w:rPr>
          <w:rFonts w:asciiTheme="majorBidi" w:hAnsiTheme="majorBidi" w:cstheme="majorBidi"/>
          <w:b/>
          <w:bCs/>
          <w:color w:val="333333"/>
          <w:kern w:val="24"/>
          <w:sz w:val="24"/>
          <w:szCs w:val="24"/>
          <w:rtl/>
        </w:rPr>
      </w:pPr>
      <w:r w:rsidRPr="00BC4923">
        <w:rPr>
          <w:rFonts w:asciiTheme="majorBidi" w:hAnsiTheme="majorBidi" w:cstheme="majorBidi"/>
          <w:b/>
          <w:bCs/>
          <w:color w:val="333333"/>
          <w:kern w:val="24"/>
          <w:sz w:val="24"/>
          <w:szCs w:val="24"/>
          <w:rtl/>
        </w:rPr>
        <w:t xml:space="preserve">במטרה לקדם </w:t>
      </w:r>
      <w:r>
        <w:rPr>
          <w:rFonts w:asciiTheme="majorBidi" w:hAnsiTheme="majorBidi" w:cstheme="majorBidi" w:hint="cs"/>
          <w:b/>
          <w:bCs/>
          <w:color w:val="333333"/>
          <w:kern w:val="24"/>
          <w:sz w:val="24"/>
          <w:szCs w:val="24"/>
          <w:rtl/>
        </w:rPr>
        <w:t xml:space="preserve"> שכר </w:t>
      </w:r>
      <w:r w:rsidRPr="00BC4923">
        <w:rPr>
          <w:rFonts w:asciiTheme="majorBidi" w:hAnsiTheme="majorBidi" w:cstheme="majorBidi"/>
          <w:b/>
          <w:bCs/>
          <w:color w:val="333333"/>
          <w:kern w:val="24"/>
          <w:sz w:val="24"/>
          <w:szCs w:val="24"/>
          <w:rtl/>
        </w:rPr>
        <w:t>ותנאי העסקה</w:t>
      </w:r>
      <w:r>
        <w:rPr>
          <w:rFonts w:asciiTheme="majorBidi" w:hAnsiTheme="majorBidi" w:cstheme="majorBidi" w:hint="cs"/>
          <w:b/>
          <w:bCs/>
          <w:color w:val="333333"/>
          <w:kern w:val="24"/>
          <w:sz w:val="24"/>
          <w:szCs w:val="24"/>
          <w:rtl/>
        </w:rPr>
        <w:t>,</w:t>
      </w:r>
      <w:r w:rsidR="00506534">
        <w:rPr>
          <w:rFonts w:asciiTheme="majorBidi" w:hAnsiTheme="majorBidi" w:cstheme="majorBidi" w:hint="cs"/>
          <w:b/>
          <w:bCs/>
          <w:color w:val="333333"/>
          <w:kern w:val="24"/>
          <w:sz w:val="24"/>
          <w:szCs w:val="24"/>
          <w:rtl/>
        </w:rPr>
        <w:t xml:space="preserve"> להגיע להסכם עבודה קיבוצי </w:t>
      </w:r>
      <w:r>
        <w:rPr>
          <w:rFonts w:asciiTheme="majorBidi" w:hAnsiTheme="majorBidi" w:cstheme="majorBidi" w:hint="cs"/>
          <w:b/>
          <w:bCs/>
          <w:color w:val="333333"/>
          <w:kern w:val="24"/>
          <w:sz w:val="24"/>
          <w:szCs w:val="24"/>
          <w:rtl/>
        </w:rPr>
        <w:t xml:space="preserve"> ועל מנת לקבל הכרה ורישום של עיסוק בהדרכת טיולים בחו"ל כמקצוע נערכו פגישות עם חברי כנסת , עם ההסתדרות ועם רשות שדות התעופה .</w:t>
      </w:r>
    </w:p>
    <w:p w14:paraId="59A05BB7" w14:textId="77777777" w:rsidR="00506534" w:rsidRPr="00BC4923" w:rsidRDefault="00506534" w:rsidP="00506534">
      <w:pPr>
        <w:spacing w:after="0"/>
        <w:rPr>
          <w:rFonts w:asciiTheme="majorBidi" w:hAnsiTheme="majorBidi" w:cstheme="majorBidi"/>
          <w:b/>
          <w:bCs/>
          <w:color w:val="333333"/>
          <w:kern w:val="24"/>
          <w:sz w:val="24"/>
          <w:szCs w:val="24"/>
          <w:rtl/>
        </w:rPr>
      </w:pPr>
    </w:p>
    <w:p w14:paraId="77EB7370" w14:textId="77777777" w:rsidR="00776746" w:rsidRDefault="00776746" w:rsidP="004C39A9">
      <w:pPr>
        <w:pStyle w:val="a9"/>
        <w:numPr>
          <w:ilvl w:val="0"/>
          <w:numId w:val="33"/>
        </w:numPr>
        <w:spacing w:after="0"/>
        <w:rPr>
          <w:rFonts w:asciiTheme="majorBidi" w:hAnsiTheme="majorBidi" w:cstheme="majorBidi"/>
          <w:b/>
          <w:bCs/>
          <w:color w:val="333333"/>
          <w:kern w:val="24"/>
          <w:sz w:val="24"/>
          <w:szCs w:val="24"/>
        </w:rPr>
      </w:pPr>
      <w:r w:rsidRPr="002F4435">
        <w:rPr>
          <w:rFonts w:asciiTheme="majorBidi" w:hAnsiTheme="majorBidi" w:cstheme="majorBidi"/>
          <w:b/>
          <w:bCs/>
          <w:color w:val="333333"/>
          <w:kern w:val="24"/>
          <w:sz w:val="24"/>
          <w:szCs w:val="24"/>
          <w:u w:val="single"/>
          <w:rtl/>
        </w:rPr>
        <w:t>פגישות עם חברי כנסת</w:t>
      </w:r>
      <w:r w:rsidR="004C39A9">
        <w:rPr>
          <w:rFonts w:asciiTheme="majorBidi" w:hAnsiTheme="majorBidi" w:cstheme="majorBidi" w:hint="cs"/>
          <w:b/>
          <w:bCs/>
          <w:color w:val="333333"/>
          <w:kern w:val="24"/>
          <w:sz w:val="24"/>
          <w:szCs w:val="24"/>
          <w:rtl/>
        </w:rPr>
        <w:t xml:space="preserve"> </w:t>
      </w:r>
      <w:r w:rsidR="00BC4923">
        <w:rPr>
          <w:rFonts w:asciiTheme="majorBidi" w:hAnsiTheme="majorBidi" w:cstheme="majorBidi" w:hint="cs"/>
          <w:b/>
          <w:bCs/>
          <w:color w:val="333333"/>
          <w:kern w:val="24"/>
          <w:sz w:val="24"/>
          <w:szCs w:val="24"/>
          <w:rtl/>
        </w:rPr>
        <w:t xml:space="preserve">כמו </w:t>
      </w:r>
      <w:r w:rsidR="004C39A9">
        <w:rPr>
          <w:rFonts w:asciiTheme="majorBidi" w:hAnsiTheme="majorBidi" w:cstheme="majorBidi" w:hint="cs"/>
          <w:b/>
          <w:bCs/>
          <w:color w:val="333333"/>
          <w:kern w:val="24"/>
          <w:sz w:val="24"/>
          <w:szCs w:val="24"/>
          <w:rtl/>
        </w:rPr>
        <w:t>טופרנסקי</w:t>
      </w:r>
      <w:r w:rsidR="00506534">
        <w:rPr>
          <w:rFonts w:asciiTheme="majorBidi" w:hAnsiTheme="majorBidi" w:cstheme="majorBidi" w:hint="cs"/>
          <w:b/>
          <w:bCs/>
          <w:color w:val="333333"/>
          <w:kern w:val="24"/>
          <w:sz w:val="24"/>
          <w:szCs w:val="24"/>
          <w:rtl/>
        </w:rPr>
        <w:t xml:space="preserve"> </w:t>
      </w:r>
      <w:r w:rsidR="00BC4923">
        <w:rPr>
          <w:rFonts w:asciiTheme="majorBidi" w:hAnsiTheme="majorBidi" w:cstheme="majorBidi" w:hint="cs"/>
          <w:b/>
          <w:bCs/>
          <w:color w:val="333333"/>
          <w:kern w:val="24"/>
          <w:sz w:val="24"/>
          <w:szCs w:val="24"/>
          <w:rtl/>
        </w:rPr>
        <w:t>ממפלגת " יש עתיד" , ח"כ קרעי מהליכוד .</w:t>
      </w:r>
    </w:p>
    <w:p w14:paraId="1EB88879" w14:textId="77777777" w:rsidR="00BC4923" w:rsidRDefault="00BC4923" w:rsidP="002F4435">
      <w:pPr>
        <w:pStyle w:val="a9"/>
        <w:spacing w:after="0"/>
        <w:rPr>
          <w:rFonts w:asciiTheme="majorBidi" w:hAnsiTheme="majorBidi" w:cstheme="majorBidi"/>
          <w:b/>
          <w:bCs/>
          <w:color w:val="333333"/>
          <w:kern w:val="24"/>
          <w:sz w:val="24"/>
          <w:szCs w:val="24"/>
        </w:rPr>
      </w:pPr>
      <w:r>
        <w:rPr>
          <w:rFonts w:asciiTheme="majorBidi" w:hAnsiTheme="majorBidi" w:cstheme="majorBidi" w:hint="cs"/>
          <w:b/>
          <w:bCs/>
          <w:color w:val="333333"/>
          <w:kern w:val="24"/>
          <w:sz w:val="24"/>
          <w:szCs w:val="24"/>
          <w:rtl/>
        </w:rPr>
        <w:t>פגישות עם מנכ"לים של משרד הכלכלה ופגישה עם דני שחר מנכ"ל משרד התיירות .</w:t>
      </w:r>
    </w:p>
    <w:p w14:paraId="28585C4E" w14:textId="77777777" w:rsidR="00BC4923" w:rsidRDefault="00BC4923" w:rsidP="00BC4923">
      <w:pPr>
        <w:pStyle w:val="a9"/>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 xml:space="preserve">בכל הפניות לח"כ ומשרדי הממשלה אחת הבעיות </w:t>
      </w:r>
      <w:r w:rsidR="002576D5">
        <w:rPr>
          <w:rFonts w:asciiTheme="majorBidi" w:hAnsiTheme="majorBidi" w:cstheme="majorBidi" w:hint="cs"/>
          <w:b/>
          <w:bCs/>
          <w:color w:val="333333"/>
          <w:kern w:val="24"/>
          <w:sz w:val="24"/>
          <w:szCs w:val="24"/>
          <w:rtl/>
        </w:rPr>
        <w:t>היית</w:t>
      </w:r>
      <w:r w:rsidR="002576D5">
        <w:rPr>
          <w:rFonts w:asciiTheme="majorBidi" w:hAnsiTheme="majorBidi" w:cstheme="majorBidi" w:hint="eastAsia"/>
          <w:b/>
          <w:bCs/>
          <w:color w:val="333333"/>
          <w:kern w:val="24"/>
          <w:sz w:val="24"/>
          <w:szCs w:val="24"/>
          <w:rtl/>
        </w:rPr>
        <w:t>ה</w:t>
      </w:r>
      <w:r>
        <w:rPr>
          <w:rFonts w:asciiTheme="majorBidi" w:hAnsiTheme="majorBidi" w:cstheme="majorBidi" w:hint="cs"/>
          <w:b/>
          <w:bCs/>
          <w:color w:val="333333"/>
          <w:kern w:val="24"/>
          <w:sz w:val="24"/>
          <w:szCs w:val="24"/>
          <w:rtl/>
        </w:rPr>
        <w:t xml:space="preserve"> חוסר היציבות השלטונית , תחלופה של אנשי המפתח , ויש לזכור ששנתיים </w:t>
      </w:r>
      <w:r w:rsidR="002576D5">
        <w:rPr>
          <w:rFonts w:asciiTheme="majorBidi" w:hAnsiTheme="majorBidi" w:cstheme="majorBidi" w:hint="cs"/>
          <w:b/>
          <w:bCs/>
          <w:color w:val="333333"/>
          <w:kern w:val="24"/>
          <w:sz w:val="24"/>
          <w:szCs w:val="24"/>
          <w:rtl/>
        </w:rPr>
        <w:t>היית</w:t>
      </w:r>
      <w:r w:rsidR="002576D5">
        <w:rPr>
          <w:rFonts w:asciiTheme="majorBidi" w:hAnsiTheme="majorBidi" w:cstheme="majorBidi" w:hint="eastAsia"/>
          <w:b/>
          <w:bCs/>
          <w:color w:val="333333"/>
          <w:kern w:val="24"/>
          <w:sz w:val="24"/>
          <w:szCs w:val="24"/>
          <w:rtl/>
        </w:rPr>
        <w:t>ה</w:t>
      </w:r>
      <w:r>
        <w:rPr>
          <w:rFonts w:asciiTheme="majorBidi" w:hAnsiTheme="majorBidi" w:cstheme="majorBidi" w:hint="cs"/>
          <w:b/>
          <w:bCs/>
          <w:color w:val="333333"/>
          <w:kern w:val="24"/>
          <w:sz w:val="24"/>
          <w:szCs w:val="24"/>
          <w:rtl/>
        </w:rPr>
        <w:t xml:space="preserve"> הקורונה שהשביתה את כל הענף והסבה את תשומת הלב השלטונית להתעסקות בה.</w:t>
      </w:r>
      <w:r w:rsidR="004C39A9">
        <w:rPr>
          <w:rFonts w:asciiTheme="majorBidi" w:hAnsiTheme="majorBidi" w:cstheme="majorBidi" w:hint="cs"/>
          <w:b/>
          <w:bCs/>
          <w:color w:val="333333"/>
          <w:kern w:val="24"/>
          <w:sz w:val="24"/>
          <w:szCs w:val="24"/>
          <w:rtl/>
        </w:rPr>
        <w:t xml:space="preserve"> ובעיות ביציבות הממשלות. תקופות של בחירות רבות.</w:t>
      </w:r>
    </w:p>
    <w:p w14:paraId="60D9E7B6" w14:textId="77777777" w:rsidR="00BC4923" w:rsidRPr="002F4435" w:rsidRDefault="00BC4923" w:rsidP="00BC4923">
      <w:pPr>
        <w:pStyle w:val="a9"/>
        <w:spacing w:after="0"/>
        <w:rPr>
          <w:rFonts w:asciiTheme="majorBidi" w:hAnsiTheme="majorBidi" w:cstheme="majorBidi"/>
          <w:b/>
          <w:bCs/>
          <w:color w:val="333333"/>
          <w:kern w:val="24"/>
          <w:sz w:val="24"/>
          <w:szCs w:val="24"/>
          <w:u w:val="single"/>
        </w:rPr>
      </w:pPr>
    </w:p>
    <w:p w14:paraId="229B26FB" w14:textId="6ECCD29B" w:rsidR="00776746" w:rsidRDefault="00BC4923" w:rsidP="004C39A9">
      <w:pPr>
        <w:pStyle w:val="a9"/>
        <w:numPr>
          <w:ilvl w:val="0"/>
          <w:numId w:val="33"/>
        </w:numPr>
        <w:spacing w:after="0"/>
        <w:rPr>
          <w:rFonts w:asciiTheme="majorBidi" w:hAnsiTheme="majorBidi" w:cstheme="majorBidi"/>
          <w:b/>
          <w:bCs/>
          <w:color w:val="333333"/>
          <w:kern w:val="24"/>
          <w:sz w:val="24"/>
          <w:szCs w:val="24"/>
        </w:rPr>
      </w:pPr>
      <w:r w:rsidRPr="002F4435">
        <w:rPr>
          <w:rFonts w:asciiTheme="majorBidi" w:hAnsiTheme="majorBidi" w:cstheme="majorBidi" w:hint="cs"/>
          <w:b/>
          <w:bCs/>
          <w:color w:val="333333"/>
          <w:kern w:val="24"/>
          <w:sz w:val="24"/>
          <w:szCs w:val="24"/>
          <w:u w:val="single"/>
          <w:rtl/>
        </w:rPr>
        <w:t xml:space="preserve">נערכו  </w:t>
      </w:r>
      <w:r w:rsidR="00776746" w:rsidRPr="002F4435">
        <w:rPr>
          <w:rFonts w:asciiTheme="majorBidi" w:hAnsiTheme="majorBidi" w:cstheme="majorBidi"/>
          <w:b/>
          <w:bCs/>
          <w:color w:val="333333"/>
          <w:kern w:val="24"/>
          <w:sz w:val="24"/>
          <w:szCs w:val="24"/>
          <w:u w:val="single"/>
          <w:rtl/>
        </w:rPr>
        <w:t xml:space="preserve">פגישות עם </w:t>
      </w:r>
      <w:r w:rsidR="004C39A9">
        <w:rPr>
          <w:rFonts w:asciiTheme="majorBidi" w:hAnsiTheme="majorBidi" w:cstheme="majorBidi" w:hint="cs"/>
          <w:b/>
          <w:bCs/>
          <w:color w:val="333333"/>
          <w:kern w:val="24"/>
          <w:sz w:val="24"/>
          <w:szCs w:val="24"/>
          <w:u w:val="single"/>
          <w:rtl/>
        </w:rPr>
        <w:t xml:space="preserve"> 2 </w:t>
      </w:r>
      <w:r w:rsidR="00276EF6" w:rsidRPr="002F4435">
        <w:rPr>
          <w:rFonts w:asciiTheme="majorBidi" w:hAnsiTheme="majorBidi" w:cstheme="majorBidi" w:hint="cs"/>
          <w:b/>
          <w:bCs/>
          <w:color w:val="333333"/>
          <w:kern w:val="24"/>
          <w:sz w:val="24"/>
          <w:szCs w:val="24"/>
          <w:u w:val="single"/>
          <w:rtl/>
        </w:rPr>
        <w:t>ההסתדר</w:t>
      </w:r>
      <w:r w:rsidR="00276EF6">
        <w:rPr>
          <w:rFonts w:asciiTheme="majorBidi" w:hAnsiTheme="majorBidi" w:cstheme="majorBidi" w:hint="cs"/>
          <w:b/>
          <w:bCs/>
          <w:color w:val="333333"/>
          <w:kern w:val="24"/>
          <w:sz w:val="24"/>
          <w:szCs w:val="24"/>
          <w:u w:val="single"/>
          <w:rtl/>
        </w:rPr>
        <w:t>ו</w:t>
      </w:r>
      <w:r w:rsidR="00276EF6" w:rsidRPr="002F4435">
        <w:rPr>
          <w:rFonts w:asciiTheme="majorBidi" w:hAnsiTheme="majorBidi" w:cstheme="majorBidi" w:hint="cs"/>
          <w:b/>
          <w:bCs/>
          <w:color w:val="333333"/>
          <w:kern w:val="24"/>
          <w:sz w:val="24"/>
          <w:szCs w:val="24"/>
          <w:u w:val="single"/>
          <w:rtl/>
        </w:rPr>
        <w:t>ת</w:t>
      </w:r>
      <w:r w:rsidR="00776746" w:rsidRPr="002F4435">
        <w:rPr>
          <w:rFonts w:asciiTheme="majorBidi" w:hAnsiTheme="majorBidi" w:cstheme="majorBidi"/>
          <w:b/>
          <w:bCs/>
          <w:color w:val="333333"/>
          <w:kern w:val="24"/>
          <w:sz w:val="24"/>
          <w:szCs w:val="24"/>
          <w:rtl/>
        </w:rPr>
        <w:t xml:space="preserve"> </w:t>
      </w:r>
      <w:r w:rsidR="00777B88">
        <w:rPr>
          <w:rFonts w:asciiTheme="majorBidi" w:hAnsiTheme="majorBidi" w:cstheme="majorBidi" w:hint="cs"/>
          <w:b/>
          <w:bCs/>
          <w:color w:val="333333"/>
          <w:kern w:val="24"/>
          <w:sz w:val="24"/>
          <w:szCs w:val="24"/>
          <w:rtl/>
        </w:rPr>
        <w:t>: הכללית והעובדים הלאומית</w:t>
      </w:r>
      <w:r w:rsidR="00776746" w:rsidRPr="002F4435">
        <w:rPr>
          <w:rFonts w:asciiTheme="majorBidi" w:hAnsiTheme="majorBidi" w:cstheme="majorBidi"/>
          <w:b/>
          <w:bCs/>
          <w:color w:val="333333"/>
          <w:kern w:val="24"/>
          <w:sz w:val="24"/>
          <w:szCs w:val="24"/>
          <w:rtl/>
        </w:rPr>
        <w:t>–</w:t>
      </w:r>
      <w:r w:rsidRPr="002F4435">
        <w:rPr>
          <w:rFonts w:asciiTheme="majorBidi" w:hAnsiTheme="majorBidi" w:cstheme="majorBidi" w:hint="cs"/>
          <w:b/>
          <w:bCs/>
          <w:color w:val="333333"/>
          <w:kern w:val="24"/>
          <w:sz w:val="24"/>
          <w:szCs w:val="24"/>
          <w:rtl/>
        </w:rPr>
        <w:t xml:space="preserve">מסתבר שאנחנו כארגון " לא כלכליים </w:t>
      </w:r>
      <w:r w:rsidR="002F4435" w:rsidRPr="002F4435">
        <w:rPr>
          <w:rFonts w:asciiTheme="majorBidi" w:hAnsiTheme="majorBidi" w:cstheme="majorBidi" w:hint="cs"/>
          <w:b/>
          <w:bCs/>
          <w:color w:val="333333"/>
          <w:kern w:val="24"/>
          <w:sz w:val="24"/>
          <w:szCs w:val="24"/>
          <w:rtl/>
        </w:rPr>
        <w:t>" עבורם מאחר וגודל הארגון אינו מספק , וכל הטיפול נעצר.</w:t>
      </w:r>
      <w:r w:rsidR="004C39A9">
        <w:rPr>
          <w:rFonts w:asciiTheme="majorBidi" w:hAnsiTheme="majorBidi" w:cstheme="majorBidi" w:hint="cs"/>
          <w:b/>
          <w:bCs/>
          <w:color w:val="333333"/>
          <w:kern w:val="24"/>
          <w:sz w:val="24"/>
          <w:szCs w:val="24"/>
          <w:rtl/>
        </w:rPr>
        <w:br/>
      </w:r>
    </w:p>
    <w:p w14:paraId="35333A4F" w14:textId="16378909" w:rsidR="00776746" w:rsidRPr="002F4435" w:rsidRDefault="00776746" w:rsidP="004C39A9">
      <w:pPr>
        <w:pStyle w:val="a9"/>
        <w:numPr>
          <w:ilvl w:val="0"/>
          <w:numId w:val="33"/>
        </w:numPr>
        <w:spacing w:after="0"/>
        <w:rPr>
          <w:rFonts w:asciiTheme="majorBidi" w:hAnsiTheme="majorBidi" w:cstheme="majorBidi"/>
          <w:b/>
          <w:bCs/>
          <w:color w:val="333333"/>
          <w:kern w:val="24"/>
          <w:sz w:val="24"/>
          <w:szCs w:val="24"/>
        </w:rPr>
      </w:pPr>
      <w:r w:rsidRPr="002F4435">
        <w:rPr>
          <w:rFonts w:asciiTheme="majorBidi" w:hAnsiTheme="majorBidi" w:cstheme="majorBidi"/>
          <w:b/>
          <w:bCs/>
          <w:color w:val="333333"/>
          <w:kern w:val="24"/>
          <w:sz w:val="24"/>
          <w:szCs w:val="24"/>
          <w:u w:val="single"/>
          <w:rtl/>
        </w:rPr>
        <w:t xml:space="preserve">פגישות </w:t>
      </w:r>
      <w:r w:rsidR="002F4435" w:rsidRPr="002F4435">
        <w:rPr>
          <w:rFonts w:asciiTheme="majorBidi" w:hAnsiTheme="majorBidi" w:cstheme="majorBidi" w:hint="cs"/>
          <w:b/>
          <w:bCs/>
          <w:color w:val="333333"/>
          <w:kern w:val="24"/>
          <w:sz w:val="24"/>
          <w:szCs w:val="24"/>
          <w:u w:val="single"/>
          <w:rtl/>
        </w:rPr>
        <w:t>ב</w:t>
      </w:r>
      <w:r w:rsidRPr="002F4435">
        <w:rPr>
          <w:rFonts w:asciiTheme="majorBidi" w:hAnsiTheme="majorBidi" w:cstheme="majorBidi"/>
          <w:b/>
          <w:bCs/>
          <w:color w:val="333333"/>
          <w:kern w:val="24"/>
          <w:sz w:val="24"/>
          <w:szCs w:val="24"/>
          <w:u w:val="single"/>
          <w:rtl/>
        </w:rPr>
        <w:t>רשות שדות התעופה</w:t>
      </w:r>
      <w:r w:rsidRPr="002F4435">
        <w:rPr>
          <w:rFonts w:asciiTheme="majorBidi" w:hAnsiTheme="majorBidi" w:cstheme="majorBidi"/>
          <w:b/>
          <w:bCs/>
          <w:color w:val="333333"/>
          <w:kern w:val="24"/>
          <w:sz w:val="24"/>
          <w:szCs w:val="24"/>
          <w:rtl/>
        </w:rPr>
        <w:t xml:space="preserve"> – על מנת לקצר תורים </w:t>
      </w:r>
      <w:r w:rsidR="00276EF6" w:rsidRPr="002F4435">
        <w:rPr>
          <w:rFonts w:asciiTheme="majorBidi" w:hAnsiTheme="majorBidi" w:cstheme="majorBidi" w:hint="cs"/>
          <w:b/>
          <w:bCs/>
          <w:color w:val="333333"/>
          <w:kern w:val="24"/>
          <w:sz w:val="24"/>
          <w:szCs w:val="24"/>
          <w:rtl/>
        </w:rPr>
        <w:t>ב</w:t>
      </w:r>
      <w:r w:rsidR="00276EF6">
        <w:rPr>
          <w:rFonts w:asciiTheme="majorBidi" w:hAnsiTheme="majorBidi" w:cstheme="majorBidi" w:hint="cs"/>
          <w:b/>
          <w:bCs/>
          <w:color w:val="333333"/>
          <w:kern w:val="24"/>
          <w:sz w:val="24"/>
          <w:szCs w:val="24"/>
          <w:rtl/>
        </w:rPr>
        <w:t>ביטחון</w:t>
      </w:r>
      <w:r w:rsidR="004C39A9">
        <w:rPr>
          <w:rFonts w:asciiTheme="majorBidi" w:hAnsiTheme="majorBidi" w:cstheme="majorBidi" w:hint="cs"/>
          <w:b/>
          <w:bCs/>
          <w:color w:val="333333"/>
          <w:kern w:val="24"/>
          <w:sz w:val="24"/>
          <w:szCs w:val="24"/>
          <w:rtl/>
        </w:rPr>
        <w:t xml:space="preserve"> וב</w:t>
      </w:r>
      <w:r w:rsidRPr="002F4435">
        <w:rPr>
          <w:rFonts w:asciiTheme="majorBidi" w:hAnsiTheme="majorBidi" w:cstheme="majorBidi"/>
          <w:b/>
          <w:bCs/>
          <w:color w:val="333333"/>
          <w:kern w:val="24"/>
          <w:sz w:val="24"/>
          <w:szCs w:val="24"/>
          <w:rtl/>
        </w:rPr>
        <w:t>צ'ק אין</w:t>
      </w:r>
      <w:r w:rsidR="002F4435">
        <w:rPr>
          <w:rFonts w:asciiTheme="majorBidi" w:hAnsiTheme="majorBidi" w:cstheme="majorBidi" w:hint="cs"/>
          <w:b/>
          <w:bCs/>
          <w:color w:val="333333"/>
          <w:kern w:val="24"/>
          <w:sz w:val="24"/>
          <w:szCs w:val="24"/>
          <w:rtl/>
        </w:rPr>
        <w:t>. ברשות שדות התעופה טוענים שהם סובלים מאז הקורונה בחוסר בכ"א , לכן לא יכולים לספק לארגון שירות של קיצור תורים. ניתן לנסות לגשת לסופר וייזר בשדה התעופה וב</w:t>
      </w:r>
      <w:r w:rsidR="004C39A9">
        <w:rPr>
          <w:rFonts w:asciiTheme="majorBidi" w:hAnsiTheme="majorBidi" w:cstheme="majorBidi" w:hint="cs"/>
          <w:b/>
          <w:bCs/>
          <w:color w:val="333333"/>
          <w:kern w:val="24"/>
          <w:sz w:val="24"/>
          <w:szCs w:val="24"/>
          <w:rtl/>
        </w:rPr>
        <w:t>מ</w:t>
      </w:r>
      <w:r w:rsidR="002F4435">
        <w:rPr>
          <w:rFonts w:asciiTheme="majorBidi" w:hAnsiTheme="majorBidi" w:cstheme="majorBidi" w:hint="cs"/>
          <w:b/>
          <w:bCs/>
          <w:color w:val="333333"/>
          <w:kern w:val="24"/>
          <w:sz w:val="24"/>
          <w:szCs w:val="24"/>
          <w:rtl/>
        </w:rPr>
        <w:t>ידה ולא יהיה עסוק ישמח לתת שירות .</w:t>
      </w:r>
      <w:r w:rsidR="004C39A9">
        <w:rPr>
          <w:rFonts w:asciiTheme="majorBidi" w:hAnsiTheme="majorBidi" w:cstheme="majorBidi" w:hint="cs"/>
          <w:b/>
          <w:bCs/>
          <w:color w:val="333333"/>
          <w:kern w:val="24"/>
          <w:sz w:val="24"/>
          <w:szCs w:val="24"/>
          <w:rtl/>
        </w:rPr>
        <w:br/>
        <w:t>ביטחון, לא מוכנים כלל לשמוע על מתן פריוריטי למדריכים, והרי נתנו לנו בעבר, לכן ברור שזה נובע מקשרים</w:t>
      </w:r>
      <w:r w:rsidR="004C39A9">
        <w:rPr>
          <w:rFonts w:asciiTheme="majorBidi" w:hAnsiTheme="majorBidi" w:cstheme="majorBidi"/>
          <w:b/>
          <w:bCs/>
          <w:color w:val="333333"/>
          <w:kern w:val="24"/>
          <w:sz w:val="24"/>
          <w:szCs w:val="24"/>
          <w:rtl/>
        </w:rPr>
        <w:br/>
      </w:r>
      <w:r w:rsidR="004C39A9">
        <w:rPr>
          <w:rFonts w:asciiTheme="majorBidi" w:hAnsiTheme="majorBidi" w:cstheme="majorBidi" w:hint="cs"/>
          <w:b/>
          <w:bCs/>
          <w:color w:val="333333"/>
          <w:kern w:val="24"/>
          <w:sz w:val="24"/>
          <w:szCs w:val="24"/>
          <w:rtl/>
        </w:rPr>
        <w:t xml:space="preserve">אנא מי שיש לו קשר לאחד הגורמים שהוזכרו, תעזרו לנו </w:t>
      </w:r>
      <w:r w:rsidR="00276EF6">
        <w:rPr>
          <w:rFonts w:asciiTheme="majorBidi" w:hAnsiTheme="majorBidi" w:cstheme="majorBidi" w:hint="cs"/>
          <w:b/>
          <w:bCs/>
          <w:color w:val="333333"/>
          <w:kern w:val="24"/>
          <w:sz w:val="24"/>
          <w:szCs w:val="24"/>
          <w:rtl/>
        </w:rPr>
        <w:t>להיפג</w:t>
      </w:r>
      <w:r w:rsidR="00276EF6">
        <w:rPr>
          <w:rFonts w:asciiTheme="majorBidi" w:hAnsiTheme="majorBidi" w:cstheme="majorBidi" w:hint="eastAsia"/>
          <w:b/>
          <w:bCs/>
          <w:color w:val="333333"/>
          <w:kern w:val="24"/>
          <w:sz w:val="24"/>
          <w:szCs w:val="24"/>
          <w:rtl/>
        </w:rPr>
        <w:t>ש</w:t>
      </w:r>
      <w:r w:rsidR="004C39A9">
        <w:rPr>
          <w:rFonts w:asciiTheme="majorBidi" w:hAnsiTheme="majorBidi" w:cstheme="majorBidi" w:hint="cs"/>
          <w:b/>
          <w:bCs/>
          <w:color w:val="333333"/>
          <w:kern w:val="24"/>
          <w:sz w:val="24"/>
          <w:szCs w:val="24"/>
          <w:rtl/>
        </w:rPr>
        <w:t xml:space="preserve"> איתם</w:t>
      </w:r>
      <w:r w:rsidR="004C39A9">
        <w:rPr>
          <w:rFonts w:asciiTheme="majorBidi" w:hAnsiTheme="majorBidi" w:cstheme="majorBidi"/>
          <w:b/>
          <w:bCs/>
          <w:color w:val="333333"/>
          <w:kern w:val="24"/>
          <w:sz w:val="24"/>
          <w:szCs w:val="24"/>
          <w:rtl/>
        </w:rPr>
        <w:br/>
      </w:r>
      <w:r w:rsidR="004C39A9">
        <w:rPr>
          <w:rFonts w:asciiTheme="majorBidi" w:hAnsiTheme="majorBidi" w:cstheme="majorBidi" w:hint="cs"/>
          <w:b/>
          <w:bCs/>
          <w:color w:val="333333"/>
          <w:kern w:val="24"/>
          <w:sz w:val="24"/>
          <w:szCs w:val="24"/>
          <w:rtl/>
        </w:rPr>
        <w:t>מה עוד שנקים וועדת שיווק שיתכן ותוכל לעזור.</w:t>
      </w:r>
    </w:p>
    <w:p w14:paraId="0950BB59" w14:textId="77777777" w:rsidR="00776746" w:rsidRPr="00BD6A19" w:rsidRDefault="00776746" w:rsidP="006E1893">
      <w:pPr>
        <w:spacing w:after="0"/>
        <w:rPr>
          <w:rFonts w:asciiTheme="majorBidi" w:hAnsiTheme="majorBidi" w:cstheme="majorBidi"/>
          <w:b/>
          <w:bCs/>
          <w:color w:val="333333"/>
          <w:kern w:val="24"/>
          <w:sz w:val="24"/>
          <w:szCs w:val="24"/>
          <w:rtl/>
        </w:rPr>
      </w:pPr>
    </w:p>
    <w:p w14:paraId="79300637" w14:textId="77777777" w:rsidR="00776746" w:rsidRDefault="002F4435" w:rsidP="006E1893">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 xml:space="preserve">כאמור </w:t>
      </w:r>
      <w:r w:rsidR="00776746" w:rsidRPr="00BD6A19">
        <w:rPr>
          <w:rFonts w:asciiTheme="majorBidi" w:hAnsiTheme="majorBidi" w:cstheme="majorBidi"/>
          <w:b/>
          <w:bCs/>
          <w:color w:val="333333"/>
          <w:kern w:val="24"/>
          <w:sz w:val="24"/>
          <w:szCs w:val="24"/>
          <w:rtl/>
        </w:rPr>
        <w:t xml:space="preserve">לצערנו עד כה לא </w:t>
      </w:r>
      <w:r w:rsidR="009A53A2" w:rsidRPr="00BD6A19">
        <w:rPr>
          <w:rFonts w:asciiTheme="majorBidi" w:hAnsiTheme="majorBidi" w:cstheme="majorBidi" w:hint="cs"/>
          <w:b/>
          <w:bCs/>
          <w:color w:val="333333"/>
          <w:kern w:val="24"/>
          <w:sz w:val="24"/>
          <w:szCs w:val="24"/>
          <w:rtl/>
        </w:rPr>
        <w:t>היית</w:t>
      </w:r>
      <w:r w:rsidR="009A53A2" w:rsidRPr="00BD6A19">
        <w:rPr>
          <w:rFonts w:asciiTheme="majorBidi" w:hAnsiTheme="majorBidi" w:cstheme="majorBidi" w:hint="eastAsia"/>
          <w:b/>
          <w:bCs/>
          <w:color w:val="333333"/>
          <w:kern w:val="24"/>
          <w:sz w:val="24"/>
          <w:szCs w:val="24"/>
          <w:rtl/>
        </w:rPr>
        <w:t>ה</w:t>
      </w:r>
      <w:r w:rsidR="00776746" w:rsidRPr="00BD6A19">
        <w:rPr>
          <w:rFonts w:asciiTheme="majorBidi" w:hAnsiTheme="majorBidi" w:cstheme="majorBidi"/>
          <w:b/>
          <w:bCs/>
          <w:color w:val="333333"/>
          <w:kern w:val="24"/>
          <w:sz w:val="24"/>
          <w:szCs w:val="24"/>
          <w:rtl/>
        </w:rPr>
        <w:t xml:space="preserve"> פריצת דרך מול משרדי הממשלה ומול ההסתדרות , יש להמשיך ולנסות לקדם .</w:t>
      </w:r>
      <w:r>
        <w:rPr>
          <w:rFonts w:asciiTheme="majorBidi" w:hAnsiTheme="majorBidi" w:cstheme="majorBidi" w:hint="cs"/>
          <w:b/>
          <w:bCs/>
          <w:color w:val="333333"/>
          <w:kern w:val="24"/>
          <w:sz w:val="24"/>
          <w:szCs w:val="24"/>
          <w:rtl/>
        </w:rPr>
        <w:t xml:space="preserve"> אנחנו נשמח מאוד לעזרתו של כל מדריך אשר מקורב או בעל  קשרים עם עובדים במשרדי ממשלה ,ההסתדרות, רשות שדות התעופה </w:t>
      </w:r>
      <w:r w:rsidR="002576D5">
        <w:rPr>
          <w:rFonts w:asciiTheme="majorBidi" w:hAnsiTheme="majorBidi" w:cstheme="majorBidi" w:hint="cs"/>
          <w:b/>
          <w:bCs/>
          <w:color w:val="333333"/>
          <w:kern w:val="24"/>
          <w:sz w:val="24"/>
          <w:szCs w:val="24"/>
          <w:rtl/>
        </w:rPr>
        <w:t>וכו</w:t>
      </w:r>
      <w:r w:rsidR="002576D5">
        <w:rPr>
          <w:rFonts w:asciiTheme="majorBidi" w:hAnsiTheme="majorBidi" w:cstheme="majorBidi"/>
          <w:b/>
          <w:bCs/>
          <w:color w:val="333333"/>
          <w:kern w:val="24"/>
          <w:sz w:val="24"/>
          <w:szCs w:val="24"/>
          <w:rtl/>
        </w:rPr>
        <w:t>'</w:t>
      </w:r>
      <w:r>
        <w:rPr>
          <w:rFonts w:asciiTheme="majorBidi" w:hAnsiTheme="majorBidi" w:cstheme="majorBidi" w:hint="cs"/>
          <w:b/>
          <w:bCs/>
          <w:color w:val="333333"/>
          <w:kern w:val="24"/>
          <w:sz w:val="24"/>
          <w:szCs w:val="24"/>
          <w:rtl/>
        </w:rPr>
        <w:t xml:space="preserve"> .</w:t>
      </w:r>
    </w:p>
    <w:p w14:paraId="426B77B9" w14:textId="77777777" w:rsidR="002F4435" w:rsidRDefault="004C39A9" w:rsidP="006E1893">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 xml:space="preserve">צריך </w:t>
      </w:r>
      <w:r w:rsidR="002F4435">
        <w:rPr>
          <w:rFonts w:asciiTheme="majorBidi" w:hAnsiTheme="majorBidi" w:cstheme="majorBidi" w:hint="cs"/>
          <w:b/>
          <w:bCs/>
          <w:color w:val="333333"/>
          <w:kern w:val="24"/>
          <w:sz w:val="24"/>
          <w:szCs w:val="24"/>
          <w:rtl/>
        </w:rPr>
        <w:t>לציין שוב שחשוב להגדיל את מספר חברי הארגון כדי שיהיה לנו כ</w:t>
      </w:r>
      <w:r w:rsidR="002576D5">
        <w:rPr>
          <w:rFonts w:asciiTheme="majorBidi" w:hAnsiTheme="majorBidi" w:cstheme="majorBidi" w:hint="cs"/>
          <w:b/>
          <w:bCs/>
          <w:color w:val="333333"/>
          <w:kern w:val="24"/>
          <w:sz w:val="24"/>
          <w:szCs w:val="24"/>
          <w:rtl/>
        </w:rPr>
        <w:t>ו</w:t>
      </w:r>
      <w:r w:rsidR="002F4435">
        <w:rPr>
          <w:rFonts w:asciiTheme="majorBidi" w:hAnsiTheme="majorBidi" w:cstheme="majorBidi" w:hint="cs"/>
          <w:b/>
          <w:bCs/>
          <w:color w:val="333333"/>
          <w:kern w:val="24"/>
          <w:sz w:val="24"/>
          <w:szCs w:val="24"/>
          <w:rtl/>
        </w:rPr>
        <w:t xml:space="preserve">ח מול המוסדות ומול סוכנויות הנסיעות, מבלי שנגדל יהיה קשה להגיע לתוצאות . יש הרבה מדריכי טיולים פעילים שלא יודעים על הארגון , חברי הארגון מתבקשים לספר על הארגון לגייס לפחות חבר אחד.  </w:t>
      </w:r>
    </w:p>
    <w:p w14:paraId="2FDCC4E8" w14:textId="77777777" w:rsidR="00506534" w:rsidRPr="00BD6A19" w:rsidRDefault="00506534" w:rsidP="006E1893">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 xml:space="preserve">חברים שעוזבים / מאיימים בעזיבה </w:t>
      </w:r>
      <w:r>
        <w:rPr>
          <w:rFonts w:asciiTheme="majorBidi" w:hAnsiTheme="majorBidi" w:cstheme="majorBidi"/>
          <w:b/>
          <w:bCs/>
          <w:color w:val="333333"/>
          <w:kern w:val="24"/>
          <w:sz w:val="24"/>
          <w:szCs w:val="24"/>
          <w:rtl/>
        </w:rPr>
        <w:t>–</w:t>
      </w:r>
      <w:r>
        <w:rPr>
          <w:rFonts w:asciiTheme="majorBidi" w:hAnsiTheme="majorBidi" w:cstheme="majorBidi" w:hint="cs"/>
          <w:b/>
          <w:bCs/>
          <w:color w:val="333333"/>
          <w:kern w:val="24"/>
          <w:sz w:val="24"/>
          <w:szCs w:val="24"/>
          <w:rtl/>
        </w:rPr>
        <w:t xml:space="preserve"> לא צריך לשאול מה הארגון נותן לנו ? כל מדריך חייב להיות בארגון .</w:t>
      </w:r>
    </w:p>
    <w:p w14:paraId="437AC3CF" w14:textId="77777777" w:rsidR="00776746" w:rsidRDefault="00776746" w:rsidP="006E1893">
      <w:pPr>
        <w:spacing w:after="0"/>
        <w:rPr>
          <w:rFonts w:asciiTheme="majorBidi" w:hAnsiTheme="majorBidi" w:cstheme="majorBidi"/>
          <w:b/>
          <w:bCs/>
          <w:color w:val="333333"/>
          <w:kern w:val="24"/>
          <w:sz w:val="24"/>
          <w:szCs w:val="24"/>
          <w:rtl/>
        </w:rPr>
      </w:pPr>
    </w:p>
    <w:p w14:paraId="57B6B9A2" w14:textId="77777777" w:rsidR="00506534" w:rsidRDefault="00506534" w:rsidP="006E1893">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 xml:space="preserve">מה מתכוונים לעשות בעתיד ? להמשיך במאמצים להגיע להסכם קיבוצי </w:t>
      </w:r>
      <w:r w:rsidR="002576D5">
        <w:rPr>
          <w:rFonts w:asciiTheme="majorBidi" w:hAnsiTheme="majorBidi" w:cstheme="majorBidi" w:hint="cs"/>
          <w:b/>
          <w:bCs/>
          <w:color w:val="333333"/>
          <w:kern w:val="24"/>
          <w:sz w:val="24"/>
          <w:szCs w:val="24"/>
          <w:rtl/>
        </w:rPr>
        <w:t>כמו שיש למורי הדרך בישראל .</w:t>
      </w:r>
    </w:p>
    <w:p w14:paraId="17FC691A" w14:textId="77777777" w:rsidR="00506534" w:rsidRPr="00BD6A19" w:rsidRDefault="002576D5" w:rsidP="00506534">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 xml:space="preserve">המטרה </w:t>
      </w:r>
      <w:r w:rsidR="00506534">
        <w:rPr>
          <w:rFonts w:asciiTheme="majorBidi" w:hAnsiTheme="majorBidi" w:cstheme="majorBidi" w:hint="cs"/>
          <w:b/>
          <w:bCs/>
          <w:color w:val="333333"/>
          <w:kern w:val="24"/>
          <w:sz w:val="24"/>
          <w:szCs w:val="24"/>
          <w:rtl/>
        </w:rPr>
        <w:t>להוכיח , גם בעזרת בג"ץ שיש למדריכי הטיולים יחסי עובד מעביד מול סוכנויות הנסיעות ואז זה יחייב את המעסיקים בתנאים כמו: פנסיה , שעות נוספות , הבראה .האמור חל גם לעובדים עם חשבוניות וגם  לעובדים עם תלוש. כרגע הטענה במשרד העבודה  היא שחוקי העבודה הנהוגים בישראל אינם חלים  עלינו " מכיוון שאתם עובדים בחו"ל "  , הטענה שלנו אנחנו עובדים בחו"ל אבל חיים בארץ , משלמים מיסים אז למה חוקי העבודה לא חלים עלינו ?</w:t>
      </w:r>
      <w:r>
        <w:rPr>
          <w:rFonts w:asciiTheme="majorBidi" w:hAnsiTheme="majorBidi" w:cstheme="majorBidi" w:hint="cs"/>
          <w:b/>
          <w:bCs/>
          <w:color w:val="333333"/>
          <w:kern w:val="24"/>
          <w:sz w:val="24"/>
          <w:szCs w:val="24"/>
          <w:rtl/>
        </w:rPr>
        <w:t xml:space="preserve"> לאור האמור בודקים מהלך של פנייה לבג"ץ , לוקחים בחשבון שתהיה עלות גבוהה לעו"ד שנגייס על מנת לייצג , אך לטווח ארוך זה משתלם .</w:t>
      </w:r>
    </w:p>
    <w:p w14:paraId="4958B77A" w14:textId="77777777" w:rsidR="005479BA" w:rsidRPr="00BD6A19" w:rsidRDefault="005479BA" w:rsidP="006E1893">
      <w:pPr>
        <w:spacing w:after="0"/>
        <w:rPr>
          <w:rFonts w:asciiTheme="majorBidi" w:hAnsiTheme="majorBidi" w:cstheme="majorBidi"/>
          <w:b/>
          <w:bCs/>
          <w:color w:val="333333"/>
          <w:kern w:val="24"/>
          <w:sz w:val="24"/>
          <w:szCs w:val="24"/>
          <w:rtl/>
        </w:rPr>
      </w:pPr>
    </w:p>
    <w:p w14:paraId="549B2F13" w14:textId="77777777" w:rsidR="00592282" w:rsidRDefault="00592282" w:rsidP="006E1893">
      <w:pPr>
        <w:spacing w:after="0"/>
        <w:rPr>
          <w:rFonts w:asciiTheme="majorBidi" w:hAnsiTheme="majorBidi" w:cstheme="majorBidi"/>
          <w:b/>
          <w:bCs/>
          <w:color w:val="333333"/>
          <w:kern w:val="24"/>
          <w:sz w:val="24"/>
          <w:szCs w:val="24"/>
          <w:rtl/>
        </w:rPr>
      </w:pPr>
    </w:p>
    <w:p w14:paraId="6B83A387" w14:textId="7554E326" w:rsidR="005479BA" w:rsidRPr="00BD6A19" w:rsidRDefault="005479BA"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ארלה מציין כי ע"פ התקנון רשאי להצטרף לארגון מדריך אשר הוביל 3 טיולים בחו"ל בשנתיים האחרונות , הדבר עורר דיון </w:t>
      </w:r>
      <w:r w:rsidR="009A53A2" w:rsidRPr="00BD6A19">
        <w:rPr>
          <w:rFonts w:asciiTheme="majorBidi" w:hAnsiTheme="majorBidi" w:cstheme="majorBidi" w:hint="cs"/>
          <w:b/>
          <w:bCs/>
          <w:color w:val="333333"/>
          <w:kern w:val="24"/>
          <w:sz w:val="24"/>
          <w:szCs w:val="24"/>
          <w:rtl/>
        </w:rPr>
        <w:t>באספה</w:t>
      </w:r>
      <w:r w:rsidRPr="00BD6A19">
        <w:rPr>
          <w:rFonts w:asciiTheme="majorBidi" w:hAnsiTheme="majorBidi" w:cstheme="majorBidi"/>
          <w:b/>
          <w:bCs/>
          <w:color w:val="333333"/>
          <w:kern w:val="24"/>
          <w:sz w:val="24"/>
          <w:szCs w:val="24"/>
          <w:rtl/>
        </w:rPr>
        <w:t xml:space="preserve"> , ארלה מזמין את  מי שחושב אחרת להציע הצעה </w:t>
      </w:r>
      <w:r w:rsidR="009A53A2" w:rsidRPr="00BD6A19">
        <w:rPr>
          <w:rFonts w:asciiTheme="majorBidi" w:hAnsiTheme="majorBidi" w:cstheme="majorBidi" w:hint="cs"/>
          <w:b/>
          <w:bCs/>
          <w:color w:val="333333"/>
          <w:kern w:val="24"/>
          <w:sz w:val="24"/>
          <w:szCs w:val="24"/>
          <w:rtl/>
        </w:rPr>
        <w:t>לוועד</w:t>
      </w:r>
      <w:r w:rsidR="009A53A2" w:rsidRPr="00BD6A19">
        <w:rPr>
          <w:rFonts w:asciiTheme="majorBidi" w:hAnsiTheme="majorBidi" w:cstheme="majorBidi" w:hint="eastAsia"/>
          <w:b/>
          <w:bCs/>
          <w:color w:val="333333"/>
          <w:kern w:val="24"/>
          <w:sz w:val="24"/>
          <w:szCs w:val="24"/>
          <w:rtl/>
        </w:rPr>
        <w:t>ת</w:t>
      </w:r>
      <w:r w:rsidRPr="00BD6A19">
        <w:rPr>
          <w:rFonts w:asciiTheme="majorBidi" w:hAnsiTheme="majorBidi" w:cstheme="majorBidi"/>
          <w:b/>
          <w:bCs/>
          <w:color w:val="333333"/>
          <w:kern w:val="24"/>
          <w:sz w:val="24"/>
          <w:szCs w:val="24"/>
          <w:rtl/>
        </w:rPr>
        <w:t xml:space="preserve"> תקנון בנוגע לקבלת חברים חדשים לארגון .</w:t>
      </w:r>
    </w:p>
    <w:p w14:paraId="34255493" w14:textId="77777777" w:rsidR="00776746" w:rsidRDefault="00776746" w:rsidP="006E1893">
      <w:pPr>
        <w:spacing w:after="0"/>
        <w:rPr>
          <w:rFonts w:asciiTheme="majorBidi" w:hAnsiTheme="majorBidi" w:cstheme="majorBidi"/>
          <w:b/>
          <w:bCs/>
          <w:color w:val="333333"/>
          <w:kern w:val="24"/>
          <w:sz w:val="24"/>
          <w:szCs w:val="24"/>
          <w:rtl/>
        </w:rPr>
      </w:pPr>
    </w:p>
    <w:p w14:paraId="55BD1736" w14:textId="77777777" w:rsidR="00776746" w:rsidRPr="00BD6A19" w:rsidRDefault="00776746"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 xml:space="preserve">הועד </w:t>
      </w:r>
      <w:r w:rsidR="003F6F53" w:rsidRPr="00BD6A19">
        <w:rPr>
          <w:rFonts w:asciiTheme="majorBidi" w:hAnsiTheme="majorBidi" w:cstheme="majorBidi"/>
          <w:b/>
          <w:bCs/>
          <w:color w:val="333333"/>
          <w:kern w:val="24"/>
          <w:sz w:val="24"/>
          <w:szCs w:val="24"/>
          <w:u w:val="single"/>
          <w:rtl/>
        </w:rPr>
        <w:t>ה</w:t>
      </w:r>
      <w:r w:rsidRPr="00BD6A19">
        <w:rPr>
          <w:rFonts w:asciiTheme="majorBidi" w:hAnsiTheme="majorBidi" w:cstheme="majorBidi"/>
          <w:b/>
          <w:bCs/>
          <w:color w:val="333333"/>
          <w:kern w:val="24"/>
          <w:sz w:val="24"/>
          <w:szCs w:val="24"/>
          <w:u w:val="single"/>
          <w:rtl/>
        </w:rPr>
        <w:t>מנהל היוצא ותפקידיהם :</w:t>
      </w:r>
    </w:p>
    <w:p w14:paraId="523055BF" w14:textId="77777777" w:rsidR="00776746" w:rsidRPr="00BD6A19" w:rsidRDefault="00776746" w:rsidP="00776746">
      <w:pPr>
        <w:pStyle w:val="a9"/>
        <w:spacing w:after="0" w:line="240" w:lineRule="auto"/>
        <w:ind w:left="133"/>
        <w:jc w:val="both"/>
        <w:rPr>
          <w:rFonts w:asciiTheme="majorBidi" w:eastAsia="Times New Roman" w:hAnsiTheme="majorBidi" w:cstheme="majorBidi"/>
          <w:sz w:val="24"/>
          <w:szCs w:val="24"/>
          <w:rtl/>
        </w:rPr>
      </w:pPr>
    </w:p>
    <w:tbl>
      <w:tblPr>
        <w:bidiVisual/>
        <w:tblW w:w="9072" w:type="dxa"/>
        <w:tblInd w:w="445" w:type="dxa"/>
        <w:tblLook w:val="04A0" w:firstRow="1" w:lastRow="0" w:firstColumn="1" w:lastColumn="0" w:noHBand="0" w:noVBand="1"/>
      </w:tblPr>
      <w:tblGrid>
        <w:gridCol w:w="3558"/>
        <w:gridCol w:w="2821"/>
        <w:gridCol w:w="2693"/>
      </w:tblGrid>
      <w:tr w:rsidR="00776746" w:rsidRPr="00BD6A19" w14:paraId="1F8E1EFA" w14:textId="77777777" w:rsidTr="00592282">
        <w:trPr>
          <w:trHeight w:val="300"/>
        </w:trPr>
        <w:tc>
          <w:tcPr>
            <w:tcW w:w="3558" w:type="dxa"/>
            <w:tcBorders>
              <w:top w:val="nil"/>
              <w:left w:val="single" w:sz="4" w:space="0" w:color="auto"/>
              <w:bottom w:val="single" w:sz="4" w:space="0" w:color="auto"/>
              <w:right w:val="single" w:sz="4" w:space="0" w:color="auto"/>
            </w:tcBorders>
            <w:shd w:val="clear" w:color="000000" w:fill="B8CCE4"/>
            <w:noWrap/>
            <w:vAlign w:val="bottom"/>
            <w:hideMark/>
          </w:tcPr>
          <w:p w14:paraId="23566624" w14:textId="77777777" w:rsidR="00776746" w:rsidRPr="00BD6A19" w:rsidRDefault="00776746" w:rsidP="00776746">
            <w:pPr>
              <w:spacing w:after="0" w:line="240" w:lineRule="auto"/>
              <w:jc w:val="center"/>
              <w:rPr>
                <w:rFonts w:asciiTheme="majorBidi" w:eastAsia="Times New Roman" w:hAnsiTheme="majorBidi" w:cstheme="majorBidi"/>
                <w:b/>
                <w:bCs/>
                <w:color w:val="000000"/>
                <w:sz w:val="24"/>
                <w:szCs w:val="24"/>
              </w:rPr>
            </w:pPr>
            <w:r w:rsidRPr="00BD6A19">
              <w:rPr>
                <w:rFonts w:asciiTheme="majorBidi" w:eastAsia="Times New Roman" w:hAnsiTheme="majorBidi" w:cstheme="majorBidi"/>
                <w:b/>
                <w:bCs/>
                <w:color w:val="000000"/>
                <w:sz w:val="24"/>
                <w:szCs w:val="24"/>
                <w:rtl/>
              </w:rPr>
              <w:t>תפקיד</w:t>
            </w:r>
            <w:r w:rsidR="00631BC7" w:rsidRPr="00BD6A19">
              <w:rPr>
                <w:rFonts w:asciiTheme="majorBidi" w:eastAsia="Times New Roman" w:hAnsiTheme="majorBidi" w:cstheme="majorBidi"/>
                <w:b/>
                <w:bCs/>
                <w:color w:val="000000"/>
                <w:sz w:val="24"/>
                <w:szCs w:val="24"/>
                <w:rtl/>
              </w:rPr>
              <w:t xml:space="preserve">ים ועד מנהל </w:t>
            </w:r>
          </w:p>
        </w:tc>
        <w:tc>
          <w:tcPr>
            <w:tcW w:w="2821" w:type="dxa"/>
            <w:tcBorders>
              <w:top w:val="nil"/>
              <w:left w:val="nil"/>
              <w:bottom w:val="single" w:sz="4" w:space="0" w:color="000000"/>
              <w:right w:val="single" w:sz="4" w:space="0" w:color="000000"/>
            </w:tcBorders>
            <w:shd w:val="clear" w:color="000000" w:fill="CBDDFD"/>
            <w:vAlign w:val="bottom"/>
            <w:hideMark/>
          </w:tcPr>
          <w:p w14:paraId="4499402E" w14:textId="77777777" w:rsidR="00776746" w:rsidRPr="00BD6A19" w:rsidRDefault="00776746" w:rsidP="00776746">
            <w:pPr>
              <w:spacing w:after="0" w:line="240" w:lineRule="auto"/>
              <w:jc w:val="center"/>
              <w:rPr>
                <w:rFonts w:asciiTheme="majorBidi" w:eastAsia="Times New Roman" w:hAnsiTheme="majorBidi" w:cstheme="majorBidi"/>
                <w:b/>
                <w:bCs/>
                <w:color w:val="000000"/>
                <w:sz w:val="24"/>
                <w:szCs w:val="24"/>
              </w:rPr>
            </w:pPr>
            <w:r w:rsidRPr="00BD6A19">
              <w:rPr>
                <w:rFonts w:asciiTheme="majorBidi" w:eastAsia="Times New Roman" w:hAnsiTheme="majorBidi" w:cstheme="majorBidi"/>
                <w:b/>
                <w:bCs/>
                <w:color w:val="000000"/>
                <w:sz w:val="24"/>
                <w:szCs w:val="24"/>
                <w:rtl/>
              </w:rPr>
              <w:t>שם פרטי</w:t>
            </w:r>
          </w:p>
        </w:tc>
        <w:tc>
          <w:tcPr>
            <w:tcW w:w="2693" w:type="dxa"/>
            <w:tcBorders>
              <w:top w:val="nil"/>
              <w:left w:val="single" w:sz="4" w:space="0" w:color="000000"/>
              <w:bottom w:val="single" w:sz="4" w:space="0" w:color="000000"/>
              <w:right w:val="single" w:sz="4" w:space="0" w:color="000000"/>
            </w:tcBorders>
            <w:shd w:val="clear" w:color="000000" w:fill="CBDDFD"/>
            <w:vAlign w:val="bottom"/>
            <w:hideMark/>
          </w:tcPr>
          <w:p w14:paraId="463FFB07" w14:textId="77777777" w:rsidR="00776746" w:rsidRPr="00BD6A19" w:rsidRDefault="00776746" w:rsidP="00776746">
            <w:pPr>
              <w:spacing w:after="0" w:line="240" w:lineRule="auto"/>
              <w:jc w:val="center"/>
              <w:rPr>
                <w:rFonts w:asciiTheme="majorBidi" w:eastAsia="Times New Roman" w:hAnsiTheme="majorBidi" w:cstheme="majorBidi"/>
                <w:b/>
                <w:bCs/>
                <w:color w:val="000000"/>
                <w:sz w:val="24"/>
                <w:szCs w:val="24"/>
              </w:rPr>
            </w:pPr>
            <w:r w:rsidRPr="00BD6A19">
              <w:rPr>
                <w:rFonts w:asciiTheme="majorBidi" w:eastAsia="Times New Roman" w:hAnsiTheme="majorBidi" w:cstheme="majorBidi"/>
                <w:b/>
                <w:bCs/>
                <w:color w:val="000000"/>
                <w:sz w:val="24"/>
                <w:szCs w:val="24"/>
                <w:rtl/>
              </w:rPr>
              <w:t>שם משפחה</w:t>
            </w:r>
          </w:p>
        </w:tc>
      </w:tr>
      <w:tr w:rsidR="00776746" w:rsidRPr="00BD6A19" w14:paraId="6B99E0EF" w14:textId="77777777" w:rsidTr="00592282">
        <w:trPr>
          <w:trHeight w:val="480"/>
        </w:trPr>
        <w:tc>
          <w:tcPr>
            <w:tcW w:w="3558" w:type="dxa"/>
            <w:tcBorders>
              <w:top w:val="nil"/>
              <w:left w:val="single" w:sz="4" w:space="0" w:color="auto"/>
              <w:bottom w:val="single" w:sz="4" w:space="0" w:color="auto"/>
              <w:right w:val="single" w:sz="4" w:space="0" w:color="auto"/>
            </w:tcBorders>
            <w:shd w:val="clear" w:color="auto" w:fill="auto"/>
            <w:vAlign w:val="bottom"/>
            <w:hideMark/>
          </w:tcPr>
          <w:p w14:paraId="2A4711B9" w14:textId="77777777" w:rsidR="00776746" w:rsidRPr="00BD6A19" w:rsidRDefault="00776746"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יו"ר ועד מנהל ומורשה חתימה </w:t>
            </w:r>
          </w:p>
        </w:tc>
        <w:tc>
          <w:tcPr>
            <w:tcW w:w="2821" w:type="dxa"/>
            <w:tcBorders>
              <w:top w:val="nil"/>
              <w:left w:val="nil"/>
              <w:bottom w:val="single" w:sz="4" w:space="0" w:color="000000"/>
              <w:right w:val="single" w:sz="4" w:space="0" w:color="000000"/>
            </w:tcBorders>
            <w:shd w:val="clear" w:color="auto" w:fill="auto"/>
            <w:vAlign w:val="bottom"/>
            <w:hideMark/>
          </w:tcPr>
          <w:p w14:paraId="037FA2D4"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אהרון</w:t>
            </w:r>
          </w:p>
        </w:tc>
        <w:tc>
          <w:tcPr>
            <w:tcW w:w="2693" w:type="dxa"/>
            <w:tcBorders>
              <w:top w:val="nil"/>
              <w:left w:val="single" w:sz="4" w:space="0" w:color="000000"/>
              <w:bottom w:val="single" w:sz="4" w:space="0" w:color="000000"/>
              <w:right w:val="single" w:sz="4" w:space="0" w:color="000000"/>
            </w:tcBorders>
            <w:shd w:val="clear" w:color="auto" w:fill="auto"/>
            <w:vAlign w:val="bottom"/>
            <w:hideMark/>
          </w:tcPr>
          <w:p w14:paraId="52965078"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סמואל</w:t>
            </w:r>
          </w:p>
        </w:tc>
      </w:tr>
      <w:tr w:rsidR="00776746" w:rsidRPr="00BD6A19" w14:paraId="0082A11D" w14:textId="77777777" w:rsidTr="00592282">
        <w:trPr>
          <w:trHeight w:val="480"/>
        </w:trPr>
        <w:tc>
          <w:tcPr>
            <w:tcW w:w="3558" w:type="dxa"/>
            <w:tcBorders>
              <w:top w:val="nil"/>
              <w:left w:val="single" w:sz="4" w:space="0" w:color="auto"/>
              <w:bottom w:val="single" w:sz="4" w:space="0" w:color="auto"/>
              <w:right w:val="single" w:sz="4" w:space="0" w:color="auto"/>
            </w:tcBorders>
            <w:shd w:val="clear" w:color="auto" w:fill="auto"/>
            <w:vAlign w:val="bottom"/>
            <w:hideMark/>
          </w:tcPr>
          <w:p w14:paraId="09572CC2" w14:textId="77777777" w:rsidR="00776746" w:rsidRPr="00BD6A19" w:rsidRDefault="00776746"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חבר ועד מנהל </w:t>
            </w:r>
            <w:r w:rsidR="00631BC7" w:rsidRPr="00BD6A19">
              <w:rPr>
                <w:rFonts w:asciiTheme="majorBidi" w:hAnsiTheme="majorBidi" w:cstheme="majorBidi"/>
                <w:b/>
                <w:bCs/>
                <w:color w:val="333333"/>
                <w:kern w:val="24"/>
                <w:sz w:val="24"/>
                <w:szCs w:val="24"/>
                <w:rtl/>
              </w:rPr>
              <w:t xml:space="preserve">, יו"ר ועדת תקנון , ועדת קבלת חברי ארגון </w:t>
            </w:r>
          </w:p>
        </w:tc>
        <w:tc>
          <w:tcPr>
            <w:tcW w:w="2821" w:type="dxa"/>
            <w:tcBorders>
              <w:top w:val="nil"/>
              <w:left w:val="nil"/>
              <w:bottom w:val="single" w:sz="4" w:space="0" w:color="000000"/>
              <w:right w:val="single" w:sz="4" w:space="0" w:color="000000"/>
            </w:tcBorders>
            <w:shd w:val="clear" w:color="auto" w:fill="auto"/>
            <w:vAlign w:val="bottom"/>
            <w:hideMark/>
          </w:tcPr>
          <w:p w14:paraId="705CD2BC"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יוסי</w:t>
            </w:r>
          </w:p>
        </w:tc>
        <w:tc>
          <w:tcPr>
            <w:tcW w:w="2693" w:type="dxa"/>
            <w:tcBorders>
              <w:top w:val="nil"/>
              <w:left w:val="single" w:sz="4" w:space="0" w:color="000000"/>
              <w:bottom w:val="single" w:sz="4" w:space="0" w:color="000000"/>
              <w:right w:val="single" w:sz="4" w:space="0" w:color="000000"/>
            </w:tcBorders>
            <w:shd w:val="clear" w:color="auto" w:fill="auto"/>
            <w:vAlign w:val="bottom"/>
            <w:hideMark/>
          </w:tcPr>
          <w:p w14:paraId="340D6258"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הרשקוביץ</w:t>
            </w:r>
          </w:p>
        </w:tc>
      </w:tr>
      <w:tr w:rsidR="00776746" w:rsidRPr="00BD6A19" w14:paraId="775F4698" w14:textId="77777777" w:rsidTr="00592282">
        <w:trPr>
          <w:trHeight w:val="540"/>
        </w:trPr>
        <w:tc>
          <w:tcPr>
            <w:tcW w:w="3558" w:type="dxa"/>
            <w:tcBorders>
              <w:top w:val="nil"/>
              <w:left w:val="single" w:sz="4" w:space="0" w:color="auto"/>
              <w:bottom w:val="single" w:sz="4" w:space="0" w:color="auto"/>
              <w:right w:val="single" w:sz="4" w:space="0" w:color="auto"/>
            </w:tcBorders>
            <w:shd w:val="clear" w:color="auto" w:fill="auto"/>
            <w:vAlign w:val="bottom"/>
          </w:tcPr>
          <w:p w14:paraId="2E6B9287" w14:textId="77777777" w:rsidR="00776746" w:rsidRPr="00BD6A19" w:rsidRDefault="00776746"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חברת ועד מנהל</w:t>
            </w:r>
            <w:r w:rsidR="00631BC7" w:rsidRPr="00BD6A19">
              <w:rPr>
                <w:rFonts w:asciiTheme="majorBidi" w:hAnsiTheme="majorBidi" w:cstheme="majorBidi"/>
                <w:b/>
                <w:bCs/>
                <w:color w:val="333333"/>
                <w:kern w:val="24"/>
                <w:sz w:val="24"/>
                <w:szCs w:val="24"/>
                <w:rtl/>
              </w:rPr>
              <w:t xml:space="preserve">, - ועדת אירועים </w:t>
            </w:r>
          </w:p>
        </w:tc>
        <w:tc>
          <w:tcPr>
            <w:tcW w:w="2821" w:type="dxa"/>
            <w:tcBorders>
              <w:top w:val="nil"/>
              <w:left w:val="nil"/>
              <w:bottom w:val="single" w:sz="4" w:space="0" w:color="000000"/>
              <w:right w:val="single" w:sz="4" w:space="0" w:color="000000"/>
            </w:tcBorders>
            <w:shd w:val="clear" w:color="auto" w:fill="auto"/>
            <w:vAlign w:val="bottom"/>
          </w:tcPr>
          <w:p w14:paraId="6FE11956"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נעמי </w:t>
            </w:r>
          </w:p>
        </w:tc>
        <w:tc>
          <w:tcPr>
            <w:tcW w:w="2693" w:type="dxa"/>
            <w:tcBorders>
              <w:top w:val="nil"/>
              <w:left w:val="single" w:sz="4" w:space="0" w:color="000000"/>
              <w:bottom w:val="single" w:sz="4" w:space="0" w:color="000000"/>
              <w:right w:val="single" w:sz="4" w:space="0" w:color="000000"/>
            </w:tcBorders>
            <w:shd w:val="clear" w:color="auto" w:fill="auto"/>
            <w:vAlign w:val="bottom"/>
          </w:tcPr>
          <w:p w14:paraId="2995EAD9"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פישר </w:t>
            </w:r>
          </w:p>
        </w:tc>
      </w:tr>
      <w:tr w:rsidR="00776746" w:rsidRPr="00BD6A19" w14:paraId="68247147" w14:textId="77777777" w:rsidTr="00592282">
        <w:trPr>
          <w:trHeight w:val="690"/>
        </w:trPr>
        <w:tc>
          <w:tcPr>
            <w:tcW w:w="3558" w:type="dxa"/>
            <w:tcBorders>
              <w:top w:val="nil"/>
              <w:left w:val="single" w:sz="4" w:space="0" w:color="auto"/>
              <w:bottom w:val="nil"/>
              <w:right w:val="single" w:sz="4" w:space="0" w:color="auto"/>
            </w:tcBorders>
            <w:shd w:val="clear" w:color="auto" w:fill="auto"/>
            <w:vAlign w:val="bottom"/>
          </w:tcPr>
          <w:p w14:paraId="1D24252A" w14:textId="77777777" w:rsidR="00631BC7" w:rsidRPr="00BD6A19" w:rsidRDefault="00776746"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חברת ועד מנהל </w:t>
            </w:r>
            <w:r w:rsidR="00631BC7" w:rsidRPr="00BD6A19">
              <w:rPr>
                <w:rFonts w:asciiTheme="majorBidi" w:hAnsiTheme="majorBidi" w:cstheme="majorBidi"/>
                <w:b/>
                <w:bCs/>
                <w:color w:val="333333"/>
                <w:kern w:val="24"/>
                <w:sz w:val="24"/>
                <w:szCs w:val="24"/>
                <w:rtl/>
              </w:rPr>
              <w:t xml:space="preserve"> , גזברית  מורשת חתימה </w:t>
            </w:r>
          </w:p>
          <w:p w14:paraId="0EB27E20" w14:textId="77777777" w:rsidR="00776746" w:rsidRPr="00BD6A19" w:rsidRDefault="00631BC7"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ויו"ר ועדת אירועים </w:t>
            </w:r>
          </w:p>
        </w:tc>
        <w:tc>
          <w:tcPr>
            <w:tcW w:w="2821" w:type="dxa"/>
            <w:tcBorders>
              <w:top w:val="nil"/>
              <w:left w:val="nil"/>
              <w:bottom w:val="single" w:sz="4" w:space="0" w:color="000000"/>
              <w:right w:val="single" w:sz="4" w:space="0" w:color="000000"/>
            </w:tcBorders>
            <w:shd w:val="clear" w:color="auto" w:fill="auto"/>
            <w:vAlign w:val="bottom"/>
          </w:tcPr>
          <w:p w14:paraId="709D3823"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תמר </w:t>
            </w:r>
          </w:p>
        </w:tc>
        <w:tc>
          <w:tcPr>
            <w:tcW w:w="2693" w:type="dxa"/>
            <w:tcBorders>
              <w:top w:val="nil"/>
              <w:left w:val="single" w:sz="4" w:space="0" w:color="000000"/>
              <w:bottom w:val="single" w:sz="4" w:space="0" w:color="000000"/>
              <w:right w:val="single" w:sz="4" w:space="0" w:color="000000"/>
            </w:tcBorders>
            <w:shd w:val="clear" w:color="auto" w:fill="auto"/>
            <w:vAlign w:val="bottom"/>
          </w:tcPr>
          <w:p w14:paraId="5A7F7E7D"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פלד רן </w:t>
            </w:r>
          </w:p>
        </w:tc>
      </w:tr>
      <w:tr w:rsidR="00776746" w:rsidRPr="00BD6A19" w14:paraId="6B70E494" w14:textId="77777777" w:rsidTr="00592282">
        <w:trPr>
          <w:trHeight w:val="510"/>
        </w:trPr>
        <w:tc>
          <w:tcPr>
            <w:tcW w:w="3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A91E6" w14:textId="77777777" w:rsidR="00776746" w:rsidRPr="00BD6A19" w:rsidRDefault="00776746"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חבר ועד מנהל </w:t>
            </w:r>
            <w:r w:rsidR="00631BC7" w:rsidRPr="00BD6A19">
              <w:rPr>
                <w:rFonts w:asciiTheme="majorBidi" w:hAnsiTheme="majorBidi" w:cstheme="majorBidi"/>
                <w:b/>
                <w:bCs/>
                <w:color w:val="333333"/>
                <w:kern w:val="24"/>
                <w:sz w:val="24"/>
                <w:szCs w:val="24"/>
                <w:rtl/>
              </w:rPr>
              <w:t xml:space="preserve">, יו"ר ועדת השתלמויות </w:t>
            </w:r>
          </w:p>
        </w:tc>
        <w:tc>
          <w:tcPr>
            <w:tcW w:w="2821" w:type="dxa"/>
            <w:tcBorders>
              <w:top w:val="nil"/>
              <w:left w:val="nil"/>
              <w:bottom w:val="nil"/>
              <w:right w:val="single" w:sz="4" w:space="0" w:color="000000"/>
            </w:tcBorders>
            <w:shd w:val="clear" w:color="auto" w:fill="auto"/>
            <w:vAlign w:val="bottom"/>
            <w:hideMark/>
          </w:tcPr>
          <w:p w14:paraId="6B5C0DFA"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שמואל</w:t>
            </w:r>
          </w:p>
        </w:tc>
        <w:tc>
          <w:tcPr>
            <w:tcW w:w="2693" w:type="dxa"/>
            <w:tcBorders>
              <w:top w:val="nil"/>
              <w:left w:val="single" w:sz="4" w:space="0" w:color="000000"/>
              <w:bottom w:val="nil"/>
              <w:right w:val="single" w:sz="4" w:space="0" w:color="000000"/>
            </w:tcBorders>
            <w:shd w:val="clear" w:color="auto" w:fill="auto"/>
            <w:vAlign w:val="bottom"/>
            <w:hideMark/>
          </w:tcPr>
          <w:p w14:paraId="45911F77"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מורציאנו</w:t>
            </w:r>
          </w:p>
        </w:tc>
      </w:tr>
      <w:tr w:rsidR="00776746" w:rsidRPr="00BD6A19" w14:paraId="77A492C1" w14:textId="77777777" w:rsidTr="00592282">
        <w:trPr>
          <w:trHeight w:val="510"/>
        </w:trPr>
        <w:tc>
          <w:tcPr>
            <w:tcW w:w="3558" w:type="dxa"/>
            <w:tcBorders>
              <w:top w:val="nil"/>
              <w:left w:val="single" w:sz="4" w:space="0" w:color="auto"/>
              <w:bottom w:val="single" w:sz="4" w:space="0" w:color="auto"/>
              <w:right w:val="single" w:sz="4" w:space="0" w:color="auto"/>
            </w:tcBorders>
            <w:shd w:val="clear" w:color="000000" w:fill="B8CCE4"/>
            <w:noWrap/>
            <w:vAlign w:val="bottom"/>
            <w:hideMark/>
          </w:tcPr>
          <w:p w14:paraId="64FE057D" w14:textId="77777777" w:rsidR="00776746" w:rsidRPr="00BD6A19" w:rsidRDefault="00776746"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תפקיד</w:t>
            </w:r>
            <w:r w:rsidR="00631BC7" w:rsidRPr="00BD6A19">
              <w:rPr>
                <w:rFonts w:asciiTheme="majorBidi" w:hAnsiTheme="majorBidi" w:cstheme="majorBidi"/>
                <w:b/>
                <w:bCs/>
                <w:color w:val="333333"/>
                <w:kern w:val="24"/>
                <w:sz w:val="24"/>
                <w:szCs w:val="24"/>
                <w:rtl/>
              </w:rPr>
              <w:t xml:space="preserve">ים ועדת ביקורת </w:t>
            </w:r>
          </w:p>
        </w:tc>
        <w:tc>
          <w:tcPr>
            <w:tcW w:w="2821" w:type="dxa"/>
            <w:tcBorders>
              <w:top w:val="nil"/>
              <w:left w:val="single" w:sz="4" w:space="0" w:color="auto"/>
              <w:bottom w:val="single" w:sz="4" w:space="0" w:color="auto"/>
              <w:right w:val="single" w:sz="4" w:space="0" w:color="auto"/>
            </w:tcBorders>
            <w:shd w:val="clear" w:color="000000" w:fill="CBDDFD"/>
            <w:vAlign w:val="bottom"/>
            <w:hideMark/>
          </w:tcPr>
          <w:p w14:paraId="002572D7" w14:textId="77777777" w:rsidR="00776746" w:rsidRPr="00BD6A19" w:rsidRDefault="00776746"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שם פרטי</w:t>
            </w:r>
          </w:p>
        </w:tc>
        <w:tc>
          <w:tcPr>
            <w:tcW w:w="2693" w:type="dxa"/>
            <w:tcBorders>
              <w:top w:val="nil"/>
              <w:left w:val="single" w:sz="4" w:space="0" w:color="auto"/>
              <w:bottom w:val="single" w:sz="4" w:space="0" w:color="auto"/>
              <w:right w:val="single" w:sz="4" w:space="0" w:color="auto"/>
            </w:tcBorders>
            <w:shd w:val="clear" w:color="000000" w:fill="CBDDFD"/>
            <w:vAlign w:val="bottom"/>
            <w:hideMark/>
          </w:tcPr>
          <w:p w14:paraId="37B36132" w14:textId="77777777" w:rsidR="00776746" w:rsidRPr="00BD6A19" w:rsidRDefault="00776746"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שם משפחה</w:t>
            </w:r>
          </w:p>
        </w:tc>
      </w:tr>
      <w:tr w:rsidR="00631BC7" w:rsidRPr="00BD6A19" w14:paraId="70AB253E" w14:textId="77777777" w:rsidTr="00592282">
        <w:trPr>
          <w:trHeight w:val="450"/>
        </w:trPr>
        <w:tc>
          <w:tcPr>
            <w:tcW w:w="3558" w:type="dxa"/>
            <w:tcBorders>
              <w:top w:val="nil"/>
              <w:left w:val="single" w:sz="4" w:space="0" w:color="auto"/>
              <w:bottom w:val="single" w:sz="4" w:space="0" w:color="auto"/>
              <w:right w:val="single" w:sz="4" w:space="0" w:color="auto"/>
            </w:tcBorders>
            <w:shd w:val="clear" w:color="auto" w:fill="auto"/>
            <w:noWrap/>
          </w:tcPr>
          <w:p w14:paraId="7F9EEB4C" w14:textId="77777777" w:rsidR="00631BC7" w:rsidRPr="00BD6A19" w:rsidRDefault="00631BC7"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יו"ר ועדת ביקורת </w:t>
            </w:r>
          </w:p>
        </w:tc>
        <w:tc>
          <w:tcPr>
            <w:tcW w:w="2821" w:type="dxa"/>
            <w:tcBorders>
              <w:top w:val="nil"/>
              <w:left w:val="nil"/>
              <w:bottom w:val="single" w:sz="4" w:space="0" w:color="000000"/>
              <w:right w:val="single" w:sz="4" w:space="0" w:color="000000"/>
            </w:tcBorders>
            <w:shd w:val="clear" w:color="auto" w:fill="auto"/>
          </w:tcPr>
          <w:p w14:paraId="0EB5C61D" w14:textId="77777777" w:rsidR="00631BC7" w:rsidRPr="00BD6A19" w:rsidRDefault="00631BC7" w:rsidP="006E1893">
            <w:pPr>
              <w:spacing w:after="0"/>
              <w:jc w:val="center"/>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חיים</w:t>
            </w:r>
          </w:p>
        </w:tc>
        <w:tc>
          <w:tcPr>
            <w:tcW w:w="2693" w:type="dxa"/>
            <w:tcBorders>
              <w:top w:val="nil"/>
              <w:left w:val="single" w:sz="4" w:space="0" w:color="000000"/>
              <w:bottom w:val="single" w:sz="4" w:space="0" w:color="000000"/>
              <w:right w:val="single" w:sz="4" w:space="0" w:color="000000"/>
            </w:tcBorders>
            <w:shd w:val="clear" w:color="auto" w:fill="auto"/>
          </w:tcPr>
          <w:p w14:paraId="6E7DF19E" w14:textId="77777777" w:rsidR="00631BC7" w:rsidRPr="00BD6A19" w:rsidRDefault="00631BC7" w:rsidP="006E1893">
            <w:pPr>
              <w:spacing w:after="0"/>
              <w:jc w:val="center"/>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אגי</w:t>
            </w:r>
          </w:p>
        </w:tc>
      </w:tr>
      <w:tr w:rsidR="00776746" w:rsidRPr="00BD6A19" w14:paraId="24C5426E" w14:textId="77777777" w:rsidTr="00592282">
        <w:trPr>
          <w:trHeight w:val="450"/>
        </w:trPr>
        <w:tc>
          <w:tcPr>
            <w:tcW w:w="3558" w:type="dxa"/>
            <w:tcBorders>
              <w:top w:val="nil"/>
              <w:left w:val="single" w:sz="4" w:space="0" w:color="auto"/>
              <w:bottom w:val="single" w:sz="4" w:space="0" w:color="auto"/>
              <w:right w:val="single" w:sz="4" w:space="0" w:color="auto"/>
            </w:tcBorders>
            <w:shd w:val="clear" w:color="auto" w:fill="auto"/>
            <w:noWrap/>
            <w:vAlign w:val="bottom"/>
          </w:tcPr>
          <w:p w14:paraId="70C0BC9F" w14:textId="77777777" w:rsidR="00776746" w:rsidRPr="00BD6A19" w:rsidRDefault="00631BC7"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חבר ועדת בקורת</w:t>
            </w:r>
          </w:p>
        </w:tc>
        <w:tc>
          <w:tcPr>
            <w:tcW w:w="2821" w:type="dxa"/>
            <w:tcBorders>
              <w:top w:val="nil"/>
              <w:left w:val="nil"/>
              <w:bottom w:val="single" w:sz="4" w:space="0" w:color="000000"/>
              <w:right w:val="single" w:sz="4" w:space="0" w:color="000000"/>
            </w:tcBorders>
            <w:shd w:val="clear" w:color="auto" w:fill="auto"/>
            <w:vAlign w:val="bottom"/>
          </w:tcPr>
          <w:p w14:paraId="2D111EC4"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דוד </w:t>
            </w:r>
          </w:p>
        </w:tc>
        <w:tc>
          <w:tcPr>
            <w:tcW w:w="2693" w:type="dxa"/>
            <w:tcBorders>
              <w:top w:val="nil"/>
              <w:left w:val="single" w:sz="4" w:space="0" w:color="000000"/>
              <w:bottom w:val="single" w:sz="4" w:space="0" w:color="000000"/>
              <w:right w:val="single" w:sz="4" w:space="0" w:color="000000"/>
            </w:tcBorders>
            <w:shd w:val="clear" w:color="auto" w:fill="auto"/>
            <w:vAlign w:val="bottom"/>
          </w:tcPr>
          <w:p w14:paraId="04D61A8D"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בטוט</w:t>
            </w:r>
          </w:p>
        </w:tc>
      </w:tr>
      <w:tr w:rsidR="00776746" w:rsidRPr="00BD6A19" w14:paraId="02E517CE" w14:textId="77777777" w:rsidTr="00592282">
        <w:trPr>
          <w:trHeight w:val="450"/>
        </w:trPr>
        <w:tc>
          <w:tcPr>
            <w:tcW w:w="3558" w:type="dxa"/>
            <w:tcBorders>
              <w:top w:val="nil"/>
              <w:left w:val="single" w:sz="4" w:space="0" w:color="auto"/>
              <w:bottom w:val="single" w:sz="4" w:space="0" w:color="auto"/>
              <w:right w:val="single" w:sz="4" w:space="0" w:color="auto"/>
            </w:tcBorders>
            <w:shd w:val="clear" w:color="auto" w:fill="auto"/>
            <w:noWrap/>
            <w:vAlign w:val="bottom"/>
          </w:tcPr>
          <w:p w14:paraId="3E923A12" w14:textId="77777777" w:rsidR="00776746" w:rsidRPr="00BD6A19" w:rsidRDefault="00631BC7"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חבר ועדת בקורת</w:t>
            </w:r>
          </w:p>
        </w:tc>
        <w:tc>
          <w:tcPr>
            <w:tcW w:w="2821" w:type="dxa"/>
            <w:tcBorders>
              <w:top w:val="nil"/>
              <w:left w:val="nil"/>
              <w:bottom w:val="single" w:sz="4" w:space="0" w:color="000000"/>
              <w:right w:val="single" w:sz="4" w:space="0" w:color="000000"/>
            </w:tcBorders>
            <w:shd w:val="clear" w:color="auto" w:fill="auto"/>
            <w:vAlign w:val="bottom"/>
          </w:tcPr>
          <w:p w14:paraId="0ACAA2A7"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ליאור </w:t>
            </w:r>
          </w:p>
        </w:tc>
        <w:tc>
          <w:tcPr>
            <w:tcW w:w="2693" w:type="dxa"/>
            <w:tcBorders>
              <w:top w:val="nil"/>
              <w:left w:val="single" w:sz="4" w:space="0" w:color="000000"/>
              <w:bottom w:val="single" w:sz="4" w:space="0" w:color="000000"/>
              <w:right w:val="single" w:sz="4" w:space="0" w:color="000000"/>
            </w:tcBorders>
            <w:shd w:val="clear" w:color="auto" w:fill="auto"/>
            <w:vAlign w:val="bottom"/>
          </w:tcPr>
          <w:p w14:paraId="1ACE998B" w14:textId="77777777" w:rsidR="00776746" w:rsidRPr="00BD6A19" w:rsidRDefault="00776746" w:rsidP="006E1893">
            <w:pPr>
              <w:spacing w:after="0"/>
              <w:jc w:val="center"/>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אריאלי</w:t>
            </w:r>
          </w:p>
        </w:tc>
      </w:tr>
    </w:tbl>
    <w:p w14:paraId="29CEF70E" w14:textId="77777777" w:rsidR="00FE7817" w:rsidRPr="00BD6A19" w:rsidRDefault="00776746" w:rsidP="00FE7817">
      <w:pPr>
        <w:spacing w:after="0" w:line="240" w:lineRule="auto"/>
        <w:rPr>
          <w:rFonts w:asciiTheme="majorBidi" w:eastAsiaTheme="minorEastAsia" w:hAnsiTheme="majorBidi" w:cstheme="majorBidi"/>
          <w:b/>
          <w:bCs/>
          <w:color w:val="FFFFFF" w:themeColor="background1"/>
          <w:kern w:val="24"/>
          <w:sz w:val="24"/>
          <w:szCs w:val="24"/>
          <w:rtl/>
        </w:rPr>
      </w:pPr>
      <w:r w:rsidRPr="00BD6A19">
        <w:rPr>
          <w:rFonts w:asciiTheme="majorBidi" w:eastAsiaTheme="minorEastAsia" w:hAnsiTheme="majorBidi" w:cstheme="majorBidi"/>
          <w:b/>
          <w:bCs/>
          <w:color w:val="FFFFFF" w:themeColor="background1"/>
          <w:kern w:val="24"/>
          <w:sz w:val="24"/>
          <w:szCs w:val="24"/>
          <w:rtl/>
        </w:rPr>
        <w:t>פגישות</w:t>
      </w:r>
    </w:p>
    <w:p w14:paraId="03E896EE" w14:textId="77777777" w:rsidR="00BD6A19" w:rsidRPr="00BD6A19" w:rsidRDefault="00BD6A19" w:rsidP="00FE7817">
      <w:pPr>
        <w:spacing w:after="0" w:line="240" w:lineRule="auto"/>
        <w:rPr>
          <w:rFonts w:asciiTheme="majorBidi" w:eastAsiaTheme="minorEastAsia" w:hAnsiTheme="majorBidi" w:cstheme="majorBidi"/>
          <w:b/>
          <w:bCs/>
          <w:color w:val="FFFFFF" w:themeColor="background1"/>
          <w:kern w:val="24"/>
          <w:sz w:val="24"/>
          <w:szCs w:val="24"/>
          <w:u w:val="single"/>
          <w:rtl/>
        </w:rPr>
      </w:pPr>
    </w:p>
    <w:p w14:paraId="0CF2CD7B" w14:textId="77777777" w:rsidR="00187DFA" w:rsidRPr="00BD6A19" w:rsidRDefault="00FE7817"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hint="cs"/>
          <w:b/>
          <w:bCs/>
          <w:color w:val="333333"/>
          <w:kern w:val="24"/>
          <w:sz w:val="24"/>
          <w:szCs w:val="24"/>
          <w:u w:val="single"/>
          <w:rtl/>
        </w:rPr>
        <w:t>ועדות הארגון :</w:t>
      </w:r>
    </w:p>
    <w:p w14:paraId="71DD9769" w14:textId="65081A82" w:rsidR="007F49A1" w:rsidRPr="00BD6A19" w:rsidRDefault="007F49A1"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ועדת תקנון -  יו"ר יוסי הרשקוביץ , סמי אלברנס , תמר פלד-רן, </w:t>
      </w:r>
      <w:r w:rsidR="00777B88">
        <w:rPr>
          <w:rFonts w:asciiTheme="majorBidi" w:hAnsiTheme="majorBidi" w:cstheme="majorBidi" w:hint="cs"/>
          <w:b/>
          <w:bCs/>
          <w:color w:val="333333"/>
          <w:kern w:val="24"/>
          <w:sz w:val="24"/>
          <w:szCs w:val="24"/>
          <w:rtl/>
        </w:rPr>
        <w:t>רן סופר</w:t>
      </w:r>
      <w:r w:rsidRPr="00BD6A19">
        <w:rPr>
          <w:rFonts w:asciiTheme="majorBidi" w:hAnsiTheme="majorBidi" w:cstheme="majorBidi"/>
          <w:b/>
          <w:bCs/>
          <w:color w:val="333333"/>
          <w:kern w:val="24"/>
          <w:sz w:val="24"/>
          <w:szCs w:val="24"/>
          <w:rtl/>
        </w:rPr>
        <w:t xml:space="preserve"> , אלי אהרון</w:t>
      </w:r>
      <w:r w:rsidR="00777B88">
        <w:rPr>
          <w:rFonts w:asciiTheme="majorBidi" w:hAnsiTheme="majorBidi" w:cstheme="majorBidi" w:hint="cs"/>
          <w:b/>
          <w:bCs/>
          <w:color w:val="333333"/>
          <w:kern w:val="24"/>
          <w:sz w:val="24"/>
          <w:szCs w:val="24"/>
          <w:rtl/>
        </w:rPr>
        <w:t>.</w:t>
      </w:r>
    </w:p>
    <w:p w14:paraId="5D069027" w14:textId="77777777" w:rsidR="007F49A1" w:rsidRPr="00BD6A19" w:rsidRDefault="007F49A1"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ועדת בחירות: נורית אשכנזי (יו"ר) , יהודית ישראל , לינדה ברנס</w:t>
      </w:r>
      <w:r w:rsidRPr="00BD6A19">
        <w:rPr>
          <w:rFonts w:asciiTheme="majorBidi" w:hAnsiTheme="majorBidi" w:cstheme="majorBidi"/>
          <w:b/>
          <w:bCs/>
          <w:color w:val="333333"/>
          <w:kern w:val="24"/>
          <w:sz w:val="24"/>
          <w:szCs w:val="24"/>
        </w:rPr>
        <w:t> </w:t>
      </w:r>
    </w:p>
    <w:p w14:paraId="5FD50F7E" w14:textId="0E3C04DA" w:rsidR="007F49A1" w:rsidRPr="00BD6A19" w:rsidRDefault="007F49A1"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ועדת </w:t>
      </w:r>
      <w:r w:rsidR="00276EF6" w:rsidRPr="00BD6A19">
        <w:rPr>
          <w:rFonts w:asciiTheme="majorBidi" w:hAnsiTheme="majorBidi" w:cstheme="majorBidi" w:hint="cs"/>
          <w:b/>
          <w:bCs/>
          <w:color w:val="333333"/>
          <w:kern w:val="24"/>
          <w:sz w:val="24"/>
          <w:szCs w:val="24"/>
          <w:rtl/>
        </w:rPr>
        <w:t>סטאז</w:t>
      </w:r>
      <w:r w:rsidR="00276EF6">
        <w:rPr>
          <w:rFonts w:asciiTheme="majorBidi" w:hAnsiTheme="majorBidi" w:cstheme="majorBidi" w:hint="cs"/>
          <w:b/>
          <w:bCs/>
          <w:color w:val="333333"/>
          <w:kern w:val="24"/>
          <w:sz w:val="24"/>
          <w:szCs w:val="24"/>
          <w:rtl/>
        </w:rPr>
        <w:t>'</w:t>
      </w:r>
      <w:r w:rsidRPr="00BD6A19">
        <w:rPr>
          <w:rFonts w:asciiTheme="majorBidi" w:hAnsiTheme="majorBidi" w:cstheme="majorBidi"/>
          <w:b/>
          <w:bCs/>
          <w:color w:val="333333"/>
          <w:kern w:val="24"/>
          <w:sz w:val="24"/>
          <w:szCs w:val="24"/>
          <w:rtl/>
        </w:rPr>
        <w:t>: שמואל מרציאנו (יו"ר) , חיים מנדה, יוסי הרשקוביץ, ינון פלקוביץ, יפתח מעוז, נעמי פישר, ריקי מרדכי, תמר פלד רן , ארלה</w:t>
      </w:r>
      <w:r w:rsidR="00777B88">
        <w:rPr>
          <w:rFonts w:asciiTheme="majorBidi" w:hAnsiTheme="majorBidi" w:cstheme="majorBidi" w:hint="cs"/>
          <w:b/>
          <w:bCs/>
          <w:color w:val="333333"/>
          <w:kern w:val="24"/>
          <w:sz w:val="24"/>
          <w:szCs w:val="24"/>
          <w:rtl/>
        </w:rPr>
        <w:t>.</w:t>
      </w:r>
    </w:p>
    <w:p w14:paraId="0BC04120" w14:textId="6BFD4D04" w:rsidR="007F49A1" w:rsidRPr="00BD6A19" w:rsidRDefault="007F49A1"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ועדת השתלמויות : שמואל מרציאנו (יו"ר) , ארלה, יוסי הרשקוביץ, יפתח מעוז, נעמי פישר, ריקי מרדכי, רן מאיר, תמר פלד רן, רוני אריאב</w:t>
      </w:r>
      <w:r w:rsidRPr="00BD6A19">
        <w:rPr>
          <w:rFonts w:asciiTheme="majorBidi" w:hAnsiTheme="majorBidi" w:cstheme="majorBidi"/>
          <w:b/>
          <w:bCs/>
          <w:color w:val="333333"/>
          <w:kern w:val="24"/>
          <w:sz w:val="24"/>
          <w:szCs w:val="24"/>
        </w:rPr>
        <w:t> </w:t>
      </w:r>
      <w:r w:rsidR="00777B88">
        <w:rPr>
          <w:rFonts w:asciiTheme="majorBidi" w:hAnsiTheme="majorBidi" w:cstheme="majorBidi" w:hint="cs"/>
          <w:b/>
          <w:bCs/>
          <w:color w:val="333333"/>
          <w:kern w:val="24"/>
          <w:sz w:val="24"/>
          <w:szCs w:val="24"/>
          <w:rtl/>
        </w:rPr>
        <w:t>.</w:t>
      </w:r>
    </w:p>
    <w:p w14:paraId="698F0EC3" w14:textId="2F18E9E8" w:rsidR="007F49A1" w:rsidRPr="00BD6A19" w:rsidRDefault="007F49A1"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ועדת אירועים: תמר פלד רן (יו"ר) , נעמי פישר, ארלה, יוסי הרשקוביץ, ינון פלקוביץ, יפתח מעוז, סמדר מלמן ,סמי אלברנס, פנינה קדם,  שמואל מרציאנו, רוני אריאב, רן סופר</w:t>
      </w:r>
      <w:r w:rsidR="00777B88">
        <w:rPr>
          <w:rFonts w:asciiTheme="majorBidi" w:hAnsiTheme="majorBidi" w:cstheme="majorBidi" w:hint="cs"/>
          <w:b/>
          <w:bCs/>
          <w:color w:val="333333"/>
          <w:kern w:val="24"/>
          <w:sz w:val="24"/>
          <w:szCs w:val="24"/>
          <w:rtl/>
        </w:rPr>
        <w:t>.</w:t>
      </w:r>
      <w:r w:rsidRPr="00BD6A19">
        <w:rPr>
          <w:rFonts w:asciiTheme="majorBidi" w:hAnsiTheme="majorBidi" w:cstheme="majorBidi"/>
          <w:b/>
          <w:bCs/>
          <w:color w:val="333333"/>
          <w:kern w:val="24"/>
          <w:sz w:val="24"/>
          <w:szCs w:val="24"/>
        </w:rPr>
        <w:t> </w:t>
      </w:r>
    </w:p>
    <w:p w14:paraId="30363A23" w14:textId="49E23868" w:rsidR="007F49A1" w:rsidRPr="00BD6A19" w:rsidRDefault="007F49A1"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 xml:space="preserve">ועדת הצעות </w:t>
      </w:r>
      <w:r w:rsidR="00777B88">
        <w:rPr>
          <w:rFonts w:asciiTheme="majorBidi" w:hAnsiTheme="majorBidi" w:cstheme="majorBidi" w:hint="cs"/>
          <w:b/>
          <w:bCs/>
          <w:color w:val="333333"/>
          <w:kern w:val="24"/>
          <w:sz w:val="24"/>
          <w:szCs w:val="24"/>
          <w:rtl/>
        </w:rPr>
        <w:t>הדרכה</w:t>
      </w:r>
      <w:r w:rsidRPr="00BD6A19">
        <w:rPr>
          <w:rFonts w:asciiTheme="majorBidi" w:hAnsiTheme="majorBidi" w:cstheme="majorBidi"/>
          <w:b/>
          <w:bCs/>
          <w:color w:val="333333"/>
          <w:kern w:val="24"/>
          <w:sz w:val="24"/>
          <w:szCs w:val="24"/>
          <w:rtl/>
        </w:rPr>
        <w:t>: נעמי ניר , אלי הראל , קליר בלס , יוסי הרשקוביץ</w:t>
      </w:r>
      <w:r w:rsidR="00777B88">
        <w:rPr>
          <w:rFonts w:asciiTheme="majorBidi" w:hAnsiTheme="majorBidi" w:cstheme="majorBidi" w:hint="cs"/>
          <w:b/>
          <w:bCs/>
          <w:color w:val="333333"/>
          <w:kern w:val="24"/>
          <w:sz w:val="24"/>
          <w:szCs w:val="24"/>
          <w:rtl/>
        </w:rPr>
        <w:t>.</w:t>
      </w:r>
      <w:r w:rsidRPr="00BD6A19">
        <w:rPr>
          <w:rFonts w:asciiTheme="majorBidi" w:hAnsiTheme="majorBidi" w:cstheme="majorBidi"/>
          <w:b/>
          <w:bCs/>
          <w:color w:val="333333"/>
          <w:kern w:val="24"/>
          <w:sz w:val="24"/>
          <w:szCs w:val="24"/>
        </w:rPr>
        <w:t> </w:t>
      </w:r>
    </w:p>
    <w:p w14:paraId="2B612EC0" w14:textId="77777777" w:rsidR="007F49A1" w:rsidRPr="00BD6A19" w:rsidRDefault="007F49A1"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קרן עזרה הדדית : יו"ר עופרה קידר ( התפטרה לאחרונה ) , אבי סופר, מיכל סגל , יוסי הרשקוביץ.</w:t>
      </w:r>
    </w:p>
    <w:p w14:paraId="4A4B5404" w14:textId="77777777" w:rsidR="007F49A1" w:rsidRPr="00BD6A19" w:rsidRDefault="007F49A1"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ועדת ביקורת : חיים אגי(יו"ר ), ליאור אריאלי , דוד בטוט</w:t>
      </w:r>
    </w:p>
    <w:p w14:paraId="46E2F63E" w14:textId="77777777" w:rsidR="007F49A1" w:rsidRPr="00BD6A19" w:rsidRDefault="007F49A1"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דסקים – יו"ר זהר אשכר , יוסי הרשקוביץ</w:t>
      </w:r>
    </w:p>
    <w:p w14:paraId="0C0D8BBB" w14:textId="77777777" w:rsidR="007F49A1" w:rsidRPr="00BD6A19" w:rsidRDefault="007F49A1"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גזברית – תמר פלד רן</w:t>
      </w:r>
    </w:p>
    <w:p w14:paraId="7EB64B4A" w14:textId="069AB7E4" w:rsidR="007F49A1" w:rsidRPr="00BD6A19" w:rsidRDefault="00FD2FE5" w:rsidP="006E1893">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מורשה</w:t>
      </w:r>
      <w:r w:rsidR="007F49A1" w:rsidRPr="00BD6A19">
        <w:rPr>
          <w:rFonts w:asciiTheme="majorBidi" w:hAnsiTheme="majorBidi" w:cstheme="majorBidi"/>
          <w:b/>
          <w:bCs/>
          <w:color w:val="333333"/>
          <w:kern w:val="24"/>
          <w:sz w:val="24"/>
          <w:szCs w:val="24"/>
          <w:rtl/>
        </w:rPr>
        <w:t xml:space="preserve"> חתימה : יו"ר הארגון ארלה סמואל , תמר פלד רן</w:t>
      </w:r>
      <w:r w:rsidR="00777B88">
        <w:rPr>
          <w:rFonts w:asciiTheme="majorBidi" w:hAnsiTheme="majorBidi" w:cstheme="majorBidi" w:hint="cs"/>
          <w:b/>
          <w:bCs/>
          <w:color w:val="333333"/>
          <w:kern w:val="24"/>
          <w:sz w:val="24"/>
          <w:szCs w:val="24"/>
          <w:rtl/>
        </w:rPr>
        <w:t>.</w:t>
      </w:r>
    </w:p>
    <w:p w14:paraId="604B7030" w14:textId="77777777" w:rsidR="001438A4" w:rsidRPr="00BD6A19" w:rsidRDefault="001438A4" w:rsidP="006E1893">
      <w:pPr>
        <w:spacing w:after="0"/>
        <w:rPr>
          <w:rFonts w:asciiTheme="majorBidi" w:hAnsiTheme="majorBidi" w:cstheme="majorBidi"/>
          <w:b/>
          <w:bCs/>
          <w:color w:val="333333"/>
          <w:kern w:val="24"/>
          <w:sz w:val="24"/>
          <w:szCs w:val="24"/>
          <w:u w:val="single"/>
          <w:rtl/>
        </w:rPr>
      </w:pPr>
    </w:p>
    <w:p w14:paraId="491BC70A" w14:textId="77777777" w:rsidR="001438A4" w:rsidRPr="00BD6A19" w:rsidRDefault="001438A4" w:rsidP="006E1893">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 xml:space="preserve">אופני התקשורת בארגון </w:t>
      </w:r>
      <w:r w:rsidR="005C48FC" w:rsidRPr="00BD6A19">
        <w:rPr>
          <w:rFonts w:asciiTheme="majorBidi" w:hAnsiTheme="majorBidi" w:cstheme="majorBidi"/>
          <w:b/>
          <w:bCs/>
          <w:color w:val="333333"/>
          <w:kern w:val="24"/>
          <w:sz w:val="24"/>
          <w:szCs w:val="24"/>
          <w:u w:val="single"/>
          <w:rtl/>
        </w:rPr>
        <w:t xml:space="preserve"> עדכונים ושדרוגים שבוצעו </w:t>
      </w:r>
      <w:r w:rsidRPr="00BD6A19">
        <w:rPr>
          <w:rFonts w:asciiTheme="majorBidi" w:hAnsiTheme="majorBidi" w:cstheme="majorBidi"/>
          <w:b/>
          <w:bCs/>
          <w:color w:val="333333"/>
          <w:kern w:val="24"/>
          <w:sz w:val="24"/>
          <w:szCs w:val="24"/>
          <w:u w:val="single"/>
          <w:rtl/>
        </w:rPr>
        <w:t>:</w:t>
      </w:r>
    </w:p>
    <w:p w14:paraId="49AFB029" w14:textId="77777777" w:rsidR="006E1893" w:rsidRPr="00BD6A19" w:rsidRDefault="006E1893" w:rsidP="006E1893">
      <w:pPr>
        <w:spacing w:after="0"/>
        <w:rPr>
          <w:rFonts w:asciiTheme="majorBidi" w:hAnsiTheme="majorBidi" w:cstheme="majorBidi"/>
          <w:b/>
          <w:bCs/>
          <w:color w:val="333333"/>
          <w:kern w:val="24"/>
          <w:sz w:val="24"/>
          <w:szCs w:val="24"/>
          <w:u w:val="single"/>
          <w:rtl/>
        </w:rPr>
      </w:pPr>
    </w:p>
    <w:p w14:paraId="7405F374" w14:textId="77777777" w:rsidR="001438A4" w:rsidRPr="002F4435" w:rsidRDefault="005C48FC" w:rsidP="006E1893">
      <w:pPr>
        <w:pStyle w:val="a9"/>
        <w:numPr>
          <w:ilvl w:val="0"/>
          <w:numId w:val="31"/>
        </w:numPr>
        <w:spacing w:after="0"/>
        <w:rPr>
          <w:rFonts w:asciiTheme="majorBidi" w:hAnsiTheme="majorBidi" w:cstheme="majorBidi"/>
          <w:b/>
          <w:bCs/>
          <w:color w:val="333333"/>
          <w:kern w:val="24"/>
          <w:sz w:val="24"/>
          <w:szCs w:val="24"/>
          <w:u w:val="single"/>
          <w:rtl/>
        </w:rPr>
      </w:pPr>
      <w:r w:rsidRPr="002F4435">
        <w:rPr>
          <w:rFonts w:asciiTheme="majorBidi" w:hAnsiTheme="majorBidi" w:cstheme="majorBidi"/>
          <w:b/>
          <w:bCs/>
          <w:color w:val="333333"/>
          <w:kern w:val="24"/>
          <w:sz w:val="24"/>
          <w:szCs w:val="24"/>
          <w:u w:val="single"/>
          <w:rtl/>
        </w:rPr>
        <w:t xml:space="preserve">קבוצת </w:t>
      </w:r>
      <w:r w:rsidR="001438A4" w:rsidRPr="002F4435">
        <w:rPr>
          <w:rFonts w:asciiTheme="majorBidi" w:hAnsiTheme="majorBidi" w:cstheme="majorBidi"/>
          <w:b/>
          <w:bCs/>
          <w:color w:val="333333"/>
          <w:kern w:val="24"/>
          <w:sz w:val="24"/>
          <w:szCs w:val="24"/>
          <w:u w:val="single"/>
          <w:rtl/>
        </w:rPr>
        <w:t>פיי</w:t>
      </w:r>
      <w:r w:rsidR="008908AD" w:rsidRPr="002F4435">
        <w:rPr>
          <w:rFonts w:asciiTheme="majorBidi" w:hAnsiTheme="majorBidi" w:cstheme="majorBidi"/>
          <w:b/>
          <w:bCs/>
          <w:color w:val="333333"/>
          <w:kern w:val="24"/>
          <w:sz w:val="24"/>
          <w:szCs w:val="24"/>
          <w:u w:val="single"/>
          <w:rtl/>
        </w:rPr>
        <w:t>ס</w:t>
      </w:r>
      <w:r w:rsidR="001E35AE" w:rsidRPr="002F4435">
        <w:rPr>
          <w:rFonts w:asciiTheme="majorBidi" w:hAnsiTheme="majorBidi" w:cstheme="majorBidi"/>
          <w:b/>
          <w:bCs/>
          <w:color w:val="333333"/>
          <w:kern w:val="24"/>
          <w:sz w:val="24"/>
          <w:szCs w:val="24"/>
          <w:u w:val="single"/>
          <w:rtl/>
        </w:rPr>
        <w:t>בוק</w:t>
      </w:r>
      <w:r w:rsidRPr="002F4435">
        <w:rPr>
          <w:rFonts w:asciiTheme="majorBidi" w:hAnsiTheme="majorBidi" w:cstheme="majorBidi"/>
          <w:b/>
          <w:bCs/>
          <w:color w:val="333333"/>
          <w:kern w:val="24"/>
          <w:sz w:val="24"/>
          <w:szCs w:val="24"/>
          <w:u w:val="single"/>
          <w:rtl/>
        </w:rPr>
        <w:t xml:space="preserve"> פעילה .</w:t>
      </w:r>
    </w:p>
    <w:p w14:paraId="23598BD3" w14:textId="77777777" w:rsidR="001438A4" w:rsidRPr="00BD6A19" w:rsidRDefault="001438A4" w:rsidP="006E1893">
      <w:pPr>
        <w:pStyle w:val="a9"/>
        <w:numPr>
          <w:ilvl w:val="0"/>
          <w:numId w:val="31"/>
        </w:numPr>
        <w:spacing w:after="0"/>
        <w:rPr>
          <w:rFonts w:asciiTheme="majorBidi" w:hAnsiTheme="majorBidi" w:cstheme="majorBidi"/>
          <w:b/>
          <w:bCs/>
          <w:color w:val="333333"/>
          <w:kern w:val="24"/>
          <w:sz w:val="24"/>
          <w:szCs w:val="24"/>
          <w:rtl/>
        </w:rPr>
      </w:pPr>
      <w:r w:rsidRPr="002F4435">
        <w:rPr>
          <w:rFonts w:asciiTheme="majorBidi" w:hAnsiTheme="majorBidi" w:cstheme="majorBidi"/>
          <w:b/>
          <w:bCs/>
          <w:color w:val="333333"/>
          <w:kern w:val="24"/>
          <w:sz w:val="24"/>
          <w:szCs w:val="24"/>
          <w:u w:val="single"/>
          <w:rtl/>
        </w:rPr>
        <w:t>מערכת דיוור ישיר</w:t>
      </w:r>
      <w:r w:rsidR="00A40FDA" w:rsidRPr="002F4435">
        <w:rPr>
          <w:rFonts w:asciiTheme="majorBidi" w:hAnsiTheme="majorBidi" w:cstheme="majorBidi"/>
          <w:b/>
          <w:bCs/>
          <w:color w:val="333333"/>
          <w:kern w:val="24"/>
          <w:sz w:val="24"/>
          <w:szCs w:val="24"/>
          <w:u w:val="single"/>
          <w:rtl/>
        </w:rPr>
        <w:t xml:space="preserve">  אקטיב טרייל</w:t>
      </w:r>
      <w:r w:rsidR="00A40FDA" w:rsidRPr="00BD6A19">
        <w:rPr>
          <w:rFonts w:asciiTheme="majorBidi" w:hAnsiTheme="majorBidi" w:cstheme="majorBidi"/>
          <w:b/>
          <w:bCs/>
          <w:color w:val="333333"/>
          <w:kern w:val="24"/>
          <w:sz w:val="24"/>
          <w:szCs w:val="24"/>
          <w:rtl/>
        </w:rPr>
        <w:t xml:space="preserve"> –מערכת  לשליחת מיילים , לאחרונה הוספנו ברכות לימי הולדת בדיוור ישיר </w:t>
      </w:r>
    </w:p>
    <w:p w14:paraId="3D55D9AC" w14:textId="77777777" w:rsidR="001438A4" w:rsidRPr="00BD6A19" w:rsidRDefault="001438A4" w:rsidP="006E1893">
      <w:pPr>
        <w:pStyle w:val="a9"/>
        <w:numPr>
          <w:ilvl w:val="0"/>
          <w:numId w:val="31"/>
        </w:numPr>
        <w:spacing w:after="0"/>
        <w:rPr>
          <w:rFonts w:asciiTheme="majorBidi" w:hAnsiTheme="majorBidi" w:cstheme="majorBidi"/>
          <w:b/>
          <w:bCs/>
          <w:color w:val="333333"/>
          <w:kern w:val="24"/>
          <w:sz w:val="24"/>
          <w:szCs w:val="24"/>
          <w:rtl/>
        </w:rPr>
      </w:pPr>
      <w:r w:rsidRPr="002F4435">
        <w:rPr>
          <w:rFonts w:asciiTheme="majorBidi" w:hAnsiTheme="majorBidi" w:cstheme="majorBidi"/>
          <w:b/>
          <w:bCs/>
          <w:color w:val="333333"/>
          <w:kern w:val="24"/>
          <w:sz w:val="24"/>
          <w:szCs w:val="24"/>
          <w:u w:val="single"/>
          <w:rtl/>
        </w:rPr>
        <w:t>אתר הארגון</w:t>
      </w:r>
      <w:r w:rsidR="00A40FDA" w:rsidRPr="00BD6A19">
        <w:rPr>
          <w:rFonts w:asciiTheme="majorBidi" w:hAnsiTheme="majorBidi" w:cstheme="majorBidi"/>
          <w:b/>
          <w:bCs/>
          <w:color w:val="333333"/>
          <w:kern w:val="24"/>
          <w:sz w:val="24"/>
          <w:szCs w:val="24"/>
          <w:rtl/>
        </w:rPr>
        <w:t xml:space="preserve">– לאחרונה שדרגנו את מראה האתר , יותר תמונות , הוספנו סרטון תדמית </w:t>
      </w:r>
    </w:p>
    <w:p w14:paraId="218C61EB" w14:textId="77777777" w:rsidR="00A40FDA" w:rsidRPr="00BD6A19" w:rsidRDefault="00A40FDA" w:rsidP="006E1893">
      <w:pPr>
        <w:pStyle w:val="a9"/>
        <w:numPr>
          <w:ilvl w:val="0"/>
          <w:numId w:val="31"/>
        </w:num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כעת העמוד הראשי </w:t>
      </w:r>
      <w:r w:rsidR="00FD2FE5" w:rsidRPr="00BD6A19">
        <w:rPr>
          <w:rFonts w:asciiTheme="majorBidi" w:hAnsiTheme="majorBidi" w:cstheme="majorBidi" w:hint="cs"/>
          <w:b/>
          <w:bCs/>
          <w:color w:val="333333"/>
          <w:kern w:val="24"/>
          <w:sz w:val="24"/>
          <w:szCs w:val="24"/>
          <w:rtl/>
        </w:rPr>
        <w:t>מזמין</w:t>
      </w:r>
      <w:r w:rsidRPr="00BD6A19">
        <w:rPr>
          <w:rFonts w:asciiTheme="majorBidi" w:hAnsiTheme="majorBidi" w:cstheme="majorBidi"/>
          <w:b/>
          <w:bCs/>
          <w:color w:val="333333"/>
          <w:kern w:val="24"/>
          <w:sz w:val="24"/>
          <w:szCs w:val="24"/>
          <w:rtl/>
        </w:rPr>
        <w:t xml:space="preserve"> וחדשני יותר . בנוסף טיפלנו בהנגשת האתר לאנשים בעלי צרכים מיוחדים כפי שנדרש ע"פ חוק.</w:t>
      </w:r>
    </w:p>
    <w:p w14:paraId="21954452" w14:textId="77777777" w:rsidR="00A40FDA" w:rsidRPr="00BD6A19" w:rsidRDefault="00A40FDA" w:rsidP="006E1893">
      <w:pPr>
        <w:pStyle w:val="a9"/>
        <w:numPr>
          <w:ilvl w:val="0"/>
          <w:numId w:val="31"/>
        </w:numPr>
        <w:spacing w:after="0"/>
        <w:rPr>
          <w:rFonts w:asciiTheme="majorBidi" w:hAnsiTheme="majorBidi" w:cstheme="majorBidi"/>
          <w:b/>
          <w:bCs/>
          <w:color w:val="333333"/>
          <w:kern w:val="24"/>
          <w:sz w:val="24"/>
          <w:szCs w:val="24"/>
        </w:rPr>
      </w:pPr>
      <w:r w:rsidRPr="002F4435">
        <w:rPr>
          <w:rFonts w:asciiTheme="majorBidi" w:hAnsiTheme="majorBidi" w:cstheme="majorBidi"/>
          <w:b/>
          <w:bCs/>
          <w:color w:val="333333"/>
          <w:kern w:val="24"/>
          <w:sz w:val="24"/>
          <w:szCs w:val="24"/>
          <w:u w:val="single"/>
          <w:rtl/>
        </w:rPr>
        <w:t>דסקים</w:t>
      </w:r>
      <w:r w:rsidRPr="00BD6A19">
        <w:rPr>
          <w:rFonts w:asciiTheme="majorBidi" w:hAnsiTheme="majorBidi" w:cstheme="majorBidi"/>
          <w:b/>
          <w:bCs/>
          <w:color w:val="333333"/>
          <w:kern w:val="24"/>
          <w:sz w:val="24"/>
          <w:szCs w:val="24"/>
          <w:rtl/>
        </w:rPr>
        <w:t xml:space="preserve"> – אותם מנהל זהר אשכר נאמנה מאז הקמת </w:t>
      </w:r>
      <w:r w:rsidR="00FE7817" w:rsidRPr="00BD6A19">
        <w:rPr>
          <w:rFonts w:asciiTheme="majorBidi" w:hAnsiTheme="majorBidi" w:cstheme="majorBidi" w:hint="cs"/>
          <w:b/>
          <w:bCs/>
          <w:color w:val="333333"/>
          <w:kern w:val="24"/>
          <w:sz w:val="24"/>
          <w:szCs w:val="24"/>
          <w:rtl/>
        </w:rPr>
        <w:t>ה</w:t>
      </w:r>
      <w:r w:rsidRPr="00BD6A19">
        <w:rPr>
          <w:rFonts w:asciiTheme="majorBidi" w:hAnsiTheme="majorBidi" w:cstheme="majorBidi"/>
          <w:b/>
          <w:bCs/>
          <w:color w:val="333333"/>
          <w:kern w:val="24"/>
          <w:sz w:val="24"/>
          <w:szCs w:val="24"/>
          <w:rtl/>
        </w:rPr>
        <w:t>ארגון  ,לאח</w:t>
      </w:r>
      <w:r w:rsidR="005C48FC" w:rsidRPr="00BD6A19">
        <w:rPr>
          <w:rFonts w:asciiTheme="majorBidi" w:hAnsiTheme="majorBidi" w:cstheme="majorBidi"/>
          <w:b/>
          <w:bCs/>
          <w:color w:val="333333"/>
          <w:kern w:val="24"/>
          <w:sz w:val="24"/>
          <w:szCs w:val="24"/>
          <w:rtl/>
        </w:rPr>
        <w:t>רונה</w:t>
      </w:r>
      <w:r w:rsidR="004C39A9">
        <w:rPr>
          <w:rFonts w:asciiTheme="majorBidi" w:hAnsiTheme="majorBidi" w:cstheme="majorBidi" w:hint="cs"/>
          <w:b/>
          <w:bCs/>
          <w:color w:val="333333"/>
          <w:kern w:val="24"/>
          <w:sz w:val="24"/>
          <w:szCs w:val="24"/>
          <w:rtl/>
        </w:rPr>
        <w:t xml:space="preserve"> </w:t>
      </w:r>
      <w:r w:rsidRPr="00BD6A19">
        <w:rPr>
          <w:rFonts w:asciiTheme="majorBidi" w:hAnsiTheme="majorBidi" w:cstheme="majorBidi"/>
          <w:b/>
          <w:bCs/>
          <w:color w:val="333333"/>
          <w:kern w:val="24"/>
          <w:sz w:val="24"/>
          <w:szCs w:val="24"/>
          <w:rtl/>
        </w:rPr>
        <w:t>חברי ועד  מנהל יוסי הרשקוביץ ושמואל מורציאנו , הוגדרו גם הם כמנהלים בקבוצות הדסקים , אך הניהול בפועל הוא של זהר .</w:t>
      </w:r>
    </w:p>
    <w:p w14:paraId="766AD05B" w14:textId="3E1C0C0B" w:rsidR="005C48FC" w:rsidRPr="00BD6A19" w:rsidRDefault="005C48FC" w:rsidP="006E1893">
      <w:pPr>
        <w:pStyle w:val="a9"/>
        <w:numPr>
          <w:ilvl w:val="0"/>
          <w:numId w:val="31"/>
        </w:numPr>
        <w:spacing w:after="0"/>
        <w:rPr>
          <w:rFonts w:asciiTheme="majorBidi" w:hAnsiTheme="majorBidi" w:cstheme="majorBidi"/>
          <w:b/>
          <w:bCs/>
          <w:color w:val="333333"/>
          <w:kern w:val="24"/>
          <w:sz w:val="24"/>
          <w:szCs w:val="24"/>
        </w:rPr>
      </w:pPr>
      <w:r w:rsidRPr="002F4435">
        <w:rPr>
          <w:rFonts w:asciiTheme="majorBidi" w:hAnsiTheme="majorBidi" w:cstheme="majorBidi"/>
          <w:b/>
          <w:bCs/>
          <w:color w:val="333333"/>
          <w:kern w:val="24"/>
          <w:sz w:val="24"/>
          <w:szCs w:val="24"/>
          <w:u w:val="single"/>
          <w:rtl/>
        </w:rPr>
        <w:t>ווטסאפ קהילה</w:t>
      </w:r>
      <w:r w:rsidRPr="00BD6A19">
        <w:rPr>
          <w:rFonts w:asciiTheme="majorBidi" w:hAnsiTheme="majorBidi" w:cstheme="majorBidi"/>
          <w:b/>
          <w:bCs/>
          <w:color w:val="333333"/>
          <w:kern w:val="24"/>
          <w:sz w:val="24"/>
          <w:szCs w:val="24"/>
          <w:rtl/>
        </w:rPr>
        <w:t xml:space="preserve"> – </w:t>
      </w:r>
      <w:r w:rsidR="00FE7817" w:rsidRPr="00BD6A19">
        <w:rPr>
          <w:rFonts w:asciiTheme="majorBidi" w:hAnsiTheme="majorBidi" w:cstheme="majorBidi" w:hint="cs"/>
          <w:b/>
          <w:bCs/>
          <w:color w:val="333333"/>
          <w:kern w:val="24"/>
          <w:sz w:val="24"/>
          <w:szCs w:val="24"/>
          <w:rtl/>
        </w:rPr>
        <w:t xml:space="preserve">הקמנו </w:t>
      </w:r>
      <w:r w:rsidRPr="00BD6A19">
        <w:rPr>
          <w:rFonts w:asciiTheme="majorBidi" w:hAnsiTheme="majorBidi" w:cstheme="majorBidi"/>
          <w:b/>
          <w:bCs/>
          <w:color w:val="333333"/>
          <w:kern w:val="24"/>
          <w:sz w:val="24"/>
          <w:szCs w:val="24"/>
          <w:rtl/>
        </w:rPr>
        <w:t>קבוצ</w:t>
      </w:r>
      <w:r w:rsidR="00FE7817" w:rsidRPr="00BD6A19">
        <w:rPr>
          <w:rFonts w:asciiTheme="majorBidi" w:hAnsiTheme="majorBidi" w:cstheme="majorBidi" w:hint="cs"/>
          <w:b/>
          <w:bCs/>
          <w:color w:val="333333"/>
          <w:kern w:val="24"/>
          <w:sz w:val="24"/>
          <w:szCs w:val="24"/>
          <w:rtl/>
        </w:rPr>
        <w:t>ת ווטסאפ אחד עבור</w:t>
      </w:r>
      <w:r w:rsidR="00592282">
        <w:rPr>
          <w:rFonts w:asciiTheme="majorBidi" w:hAnsiTheme="majorBidi" w:cstheme="majorBidi" w:hint="cs"/>
          <w:b/>
          <w:bCs/>
          <w:color w:val="333333"/>
          <w:kern w:val="24"/>
          <w:sz w:val="24"/>
          <w:szCs w:val="24"/>
          <w:rtl/>
        </w:rPr>
        <w:t xml:space="preserve"> </w:t>
      </w:r>
      <w:r w:rsidR="00FE7817" w:rsidRPr="00BD6A19">
        <w:rPr>
          <w:rFonts w:asciiTheme="majorBidi" w:hAnsiTheme="majorBidi" w:cstheme="majorBidi" w:hint="cs"/>
          <w:b/>
          <w:bCs/>
          <w:color w:val="333333"/>
          <w:kern w:val="24"/>
          <w:sz w:val="24"/>
          <w:szCs w:val="24"/>
          <w:rtl/>
        </w:rPr>
        <w:t>כ</w:t>
      </w:r>
      <w:r w:rsidR="00592282">
        <w:rPr>
          <w:rFonts w:asciiTheme="majorBidi" w:hAnsiTheme="majorBidi" w:cstheme="majorBidi" w:hint="cs"/>
          <w:b/>
          <w:bCs/>
          <w:color w:val="333333"/>
          <w:kern w:val="24"/>
          <w:sz w:val="24"/>
          <w:szCs w:val="24"/>
          <w:rtl/>
        </w:rPr>
        <w:t>ל</w:t>
      </w:r>
      <w:r w:rsidRPr="00BD6A19">
        <w:rPr>
          <w:rFonts w:asciiTheme="majorBidi" w:hAnsiTheme="majorBidi" w:cstheme="majorBidi"/>
          <w:b/>
          <w:bCs/>
          <w:color w:val="333333"/>
          <w:kern w:val="24"/>
          <w:sz w:val="24"/>
          <w:szCs w:val="24"/>
          <w:rtl/>
        </w:rPr>
        <w:t xml:space="preserve"> חברי הארגון </w:t>
      </w:r>
      <w:r w:rsidR="00FE7817" w:rsidRPr="00BD6A19">
        <w:rPr>
          <w:rFonts w:asciiTheme="majorBidi" w:hAnsiTheme="majorBidi" w:cstheme="majorBidi" w:hint="cs"/>
          <w:b/>
          <w:bCs/>
          <w:color w:val="333333"/>
          <w:kern w:val="24"/>
          <w:sz w:val="24"/>
          <w:szCs w:val="24"/>
          <w:rtl/>
        </w:rPr>
        <w:t xml:space="preserve">. הקבוצה </w:t>
      </w:r>
      <w:r w:rsidRPr="00BD6A19">
        <w:rPr>
          <w:rFonts w:asciiTheme="majorBidi" w:hAnsiTheme="majorBidi" w:cstheme="majorBidi"/>
          <w:b/>
          <w:bCs/>
          <w:color w:val="333333"/>
          <w:kern w:val="24"/>
          <w:sz w:val="24"/>
          <w:szCs w:val="24"/>
          <w:rtl/>
        </w:rPr>
        <w:t>נועדה להעברת</w:t>
      </w:r>
      <w:r w:rsidR="00777B88">
        <w:rPr>
          <w:rFonts w:asciiTheme="majorBidi" w:hAnsiTheme="majorBidi" w:cstheme="majorBidi" w:hint="cs"/>
          <w:b/>
          <w:bCs/>
          <w:color w:val="333333"/>
          <w:kern w:val="24"/>
          <w:sz w:val="24"/>
          <w:szCs w:val="24"/>
          <w:rtl/>
        </w:rPr>
        <w:t xml:space="preserve"> </w:t>
      </w:r>
      <w:r w:rsidRPr="00BD6A19">
        <w:rPr>
          <w:rFonts w:asciiTheme="majorBidi" w:hAnsiTheme="majorBidi" w:cstheme="majorBidi"/>
          <w:b/>
          <w:bCs/>
          <w:color w:val="333333"/>
          <w:kern w:val="24"/>
          <w:sz w:val="24"/>
          <w:szCs w:val="24"/>
          <w:rtl/>
        </w:rPr>
        <w:t xml:space="preserve">הודעות </w:t>
      </w:r>
      <w:r w:rsidR="00FE7817" w:rsidRPr="00BD6A19">
        <w:rPr>
          <w:rFonts w:asciiTheme="majorBidi" w:hAnsiTheme="majorBidi" w:cstheme="majorBidi" w:hint="cs"/>
          <w:b/>
          <w:bCs/>
          <w:color w:val="333333"/>
          <w:kern w:val="24"/>
          <w:sz w:val="24"/>
          <w:szCs w:val="24"/>
          <w:rtl/>
        </w:rPr>
        <w:t>הנהלה</w:t>
      </w:r>
      <w:r w:rsidR="002F4435">
        <w:rPr>
          <w:rFonts w:asciiTheme="majorBidi" w:hAnsiTheme="majorBidi" w:cstheme="majorBidi" w:hint="cs"/>
          <w:b/>
          <w:bCs/>
          <w:color w:val="333333"/>
          <w:kern w:val="24"/>
          <w:sz w:val="24"/>
          <w:szCs w:val="24"/>
          <w:rtl/>
        </w:rPr>
        <w:t>.</w:t>
      </w:r>
    </w:p>
    <w:p w14:paraId="7AC839B4" w14:textId="77777777" w:rsidR="005C48FC" w:rsidRDefault="005C48FC" w:rsidP="006E1893">
      <w:pPr>
        <w:spacing w:after="0"/>
        <w:rPr>
          <w:rFonts w:asciiTheme="majorBidi" w:hAnsiTheme="majorBidi" w:cstheme="majorBidi"/>
          <w:b/>
          <w:bCs/>
          <w:color w:val="333333"/>
          <w:kern w:val="24"/>
          <w:sz w:val="24"/>
          <w:szCs w:val="24"/>
          <w:rtl/>
        </w:rPr>
      </w:pPr>
    </w:p>
    <w:p w14:paraId="6E5A97F6" w14:textId="77777777" w:rsidR="002576D5" w:rsidRPr="00BD6A19" w:rsidRDefault="002576D5" w:rsidP="004C39A9">
      <w:pPr>
        <w:spacing w:after="0"/>
        <w:rPr>
          <w:rFonts w:asciiTheme="majorBidi" w:hAnsiTheme="majorBidi" w:cstheme="majorBidi"/>
          <w:b/>
          <w:bCs/>
          <w:color w:val="333333"/>
          <w:kern w:val="24"/>
          <w:sz w:val="24"/>
          <w:szCs w:val="24"/>
        </w:rPr>
      </w:pPr>
      <w:r w:rsidRPr="002576D5">
        <w:rPr>
          <w:rFonts w:asciiTheme="majorBidi" w:hAnsiTheme="majorBidi" w:cstheme="majorBidi" w:hint="cs"/>
          <w:b/>
          <w:bCs/>
          <w:color w:val="333333"/>
          <w:kern w:val="24"/>
          <w:sz w:val="24"/>
          <w:szCs w:val="24"/>
          <w:u w:val="single"/>
          <w:rtl/>
        </w:rPr>
        <w:t>בנוגע לדסקים</w:t>
      </w:r>
      <w:r>
        <w:rPr>
          <w:rFonts w:asciiTheme="majorBidi" w:hAnsiTheme="majorBidi" w:cstheme="majorBidi" w:hint="cs"/>
          <w:b/>
          <w:bCs/>
          <w:color w:val="333333"/>
          <w:kern w:val="24"/>
          <w:sz w:val="24"/>
          <w:szCs w:val="24"/>
          <w:rtl/>
        </w:rPr>
        <w:t xml:space="preserve"> : השיח בדסקים הוא פתוח , במידה ומישהו חושש שמה שכתב בדסקים יגיע לסוכנות הנסיעות שלו ועלול לפגוע בו , אז יש לקחת אחריות אישית ולהיזהר , אין לנו שליטה על על מעבר אינפורמציה מהדסקים. אופציה נוספת היא להעביר את ההודעה  לארלה וארלה יפרסם את ההודעה בשמו </w:t>
      </w:r>
      <w:r w:rsidR="004C39A9">
        <w:rPr>
          <w:rFonts w:asciiTheme="majorBidi" w:hAnsiTheme="majorBidi" w:cstheme="majorBidi" w:hint="cs"/>
          <w:b/>
          <w:bCs/>
          <w:color w:val="333333"/>
          <w:kern w:val="24"/>
          <w:sz w:val="24"/>
          <w:szCs w:val="24"/>
          <w:rtl/>
        </w:rPr>
        <w:t>.</w:t>
      </w:r>
    </w:p>
    <w:p w14:paraId="2484B606" w14:textId="77777777" w:rsidR="005C48FC" w:rsidRPr="00BD6A19" w:rsidRDefault="005C48FC" w:rsidP="006E1893">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p>
    <w:p w14:paraId="1247CF30" w14:textId="77777777" w:rsidR="005C48FC" w:rsidRPr="00BD6A19" w:rsidRDefault="005C48FC" w:rsidP="006E1893">
      <w:pPr>
        <w:spacing w:after="0"/>
        <w:rPr>
          <w:rFonts w:asciiTheme="majorBidi" w:hAnsiTheme="majorBidi" w:cstheme="majorBidi"/>
          <w:b/>
          <w:bCs/>
          <w:color w:val="333333"/>
          <w:kern w:val="24"/>
          <w:sz w:val="24"/>
          <w:szCs w:val="24"/>
          <w:u w:val="single"/>
        </w:rPr>
      </w:pPr>
      <w:r w:rsidRPr="00BD6A19">
        <w:rPr>
          <w:rFonts w:asciiTheme="majorBidi" w:hAnsiTheme="majorBidi" w:cstheme="majorBidi"/>
          <w:b/>
          <w:bCs/>
          <w:color w:val="333333"/>
          <w:kern w:val="24"/>
          <w:sz w:val="24"/>
          <w:szCs w:val="24"/>
          <w:u w:val="single"/>
          <w:rtl/>
        </w:rPr>
        <w:t>רווחת הפרט:</w:t>
      </w:r>
    </w:p>
    <w:p w14:paraId="67E41118" w14:textId="77777777" w:rsidR="005C48FC" w:rsidRPr="00BD6A19" w:rsidRDefault="005C48FC" w:rsidP="004C39A9">
      <w:pPr>
        <w:spacing w:after="0"/>
        <w:rPr>
          <w:rFonts w:asciiTheme="majorBidi" w:eastAsia="Times New Roman" w:hAnsiTheme="majorBidi" w:cstheme="majorBidi"/>
          <w:color w:val="222222"/>
          <w:sz w:val="24"/>
          <w:szCs w:val="24"/>
        </w:rPr>
      </w:pPr>
      <w:r w:rsidRPr="00BD6A19">
        <w:rPr>
          <w:rFonts w:asciiTheme="majorBidi" w:hAnsiTheme="majorBidi" w:cstheme="majorBidi"/>
          <w:b/>
          <w:bCs/>
          <w:color w:val="333333"/>
          <w:kern w:val="24"/>
          <w:sz w:val="24"/>
          <w:szCs w:val="24"/>
          <w:rtl/>
        </w:rPr>
        <w:t xml:space="preserve">קרו עזרה הדדית – </w:t>
      </w:r>
      <w:r w:rsidR="00FE7817" w:rsidRPr="00BD6A19">
        <w:rPr>
          <w:rFonts w:asciiTheme="majorBidi" w:hAnsiTheme="majorBidi" w:cstheme="majorBidi" w:hint="cs"/>
          <w:b/>
          <w:bCs/>
          <w:color w:val="333333"/>
          <w:kern w:val="24"/>
          <w:sz w:val="24"/>
          <w:szCs w:val="24"/>
          <w:rtl/>
        </w:rPr>
        <w:t xml:space="preserve">נתרמה </w:t>
      </w:r>
      <w:r w:rsidRPr="00BD6A19">
        <w:rPr>
          <w:rFonts w:asciiTheme="majorBidi" w:hAnsiTheme="majorBidi" w:cstheme="majorBidi"/>
          <w:b/>
          <w:bCs/>
          <w:color w:val="333333"/>
          <w:kern w:val="24"/>
          <w:sz w:val="24"/>
          <w:szCs w:val="24"/>
          <w:rtl/>
        </w:rPr>
        <w:t>תרומה</w:t>
      </w:r>
      <w:r w:rsidR="00FE7817" w:rsidRPr="00BD6A19">
        <w:rPr>
          <w:rFonts w:asciiTheme="majorBidi" w:hAnsiTheme="majorBidi" w:cstheme="majorBidi" w:hint="cs"/>
          <w:b/>
          <w:bCs/>
          <w:color w:val="333333"/>
          <w:kern w:val="24"/>
          <w:sz w:val="24"/>
          <w:szCs w:val="24"/>
          <w:rtl/>
        </w:rPr>
        <w:t xml:space="preserve"> על סך </w:t>
      </w:r>
      <w:r w:rsidRPr="00BD6A19">
        <w:rPr>
          <w:rFonts w:asciiTheme="majorBidi" w:hAnsiTheme="majorBidi" w:cstheme="majorBidi"/>
          <w:b/>
          <w:bCs/>
          <w:color w:val="333333"/>
          <w:kern w:val="24"/>
          <w:sz w:val="24"/>
          <w:szCs w:val="24"/>
          <w:rtl/>
        </w:rPr>
        <w:t xml:space="preserve"> 2500 ₪ עבור מימון טיפולים לאשתו של חבר ומדריך הארגון</w:t>
      </w:r>
      <w:r w:rsidRPr="00BD6A19">
        <w:rPr>
          <w:rFonts w:asciiTheme="majorBidi" w:eastAsia="Times New Roman" w:hAnsiTheme="majorBidi" w:cstheme="majorBidi"/>
          <w:b/>
          <w:bCs/>
          <w:color w:val="050505"/>
          <w:sz w:val="24"/>
          <w:szCs w:val="24"/>
          <w:rtl/>
        </w:rPr>
        <w:t xml:space="preserve"> </w:t>
      </w:r>
    </w:p>
    <w:p w14:paraId="3370A973" w14:textId="5F99CEAC" w:rsidR="005C48FC" w:rsidRPr="00BD6A19" w:rsidRDefault="00BD6A19" w:rsidP="00BD6A19">
      <w:pPr>
        <w:shd w:val="clear" w:color="auto" w:fill="FFFFFF"/>
        <w:bidi w:val="0"/>
        <w:spacing w:after="0" w:line="240" w:lineRule="auto"/>
        <w:jc w:val="right"/>
        <w:rPr>
          <w:rFonts w:asciiTheme="majorBidi" w:eastAsia="Times New Roman" w:hAnsiTheme="majorBidi" w:cstheme="majorBidi"/>
          <w:b/>
          <w:bCs/>
          <w:color w:val="050505"/>
          <w:sz w:val="24"/>
          <w:szCs w:val="24"/>
          <w:rtl/>
        </w:rPr>
      </w:pPr>
      <w:r w:rsidRPr="00BD6A19">
        <w:rPr>
          <w:rFonts w:asciiTheme="majorBidi" w:eastAsia="Times New Roman" w:hAnsiTheme="majorBidi" w:cstheme="majorBidi" w:hint="cs"/>
          <w:b/>
          <w:bCs/>
          <w:color w:val="050505"/>
          <w:sz w:val="24"/>
          <w:szCs w:val="24"/>
          <w:rtl/>
        </w:rPr>
        <w:t xml:space="preserve">לפי החלטת הנהלה יישלח </w:t>
      </w:r>
      <w:r w:rsidR="005C48FC" w:rsidRPr="00BD6A19">
        <w:rPr>
          <w:rFonts w:asciiTheme="majorBidi" w:eastAsia="Times New Roman" w:hAnsiTheme="majorBidi" w:cstheme="majorBidi"/>
          <w:b/>
          <w:bCs/>
          <w:color w:val="050505"/>
          <w:sz w:val="24"/>
          <w:szCs w:val="24"/>
          <w:rtl/>
        </w:rPr>
        <w:t> זר פרחים ל</w:t>
      </w:r>
      <w:r w:rsidRPr="00BD6A19">
        <w:rPr>
          <w:rFonts w:asciiTheme="majorBidi" w:eastAsia="Times New Roman" w:hAnsiTheme="majorBidi" w:cstheme="majorBidi" w:hint="cs"/>
          <w:b/>
          <w:bCs/>
          <w:color w:val="050505"/>
          <w:sz w:val="24"/>
          <w:szCs w:val="24"/>
          <w:rtl/>
        </w:rPr>
        <w:t xml:space="preserve">ביתם של </w:t>
      </w:r>
      <w:r w:rsidR="005C48FC" w:rsidRPr="00BD6A19">
        <w:rPr>
          <w:rFonts w:asciiTheme="majorBidi" w:eastAsia="Times New Roman" w:hAnsiTheme="majorBidi" w:cstheme="majorBidi"/>
          <w:b/>
          <w:bCs/>
          <w:color w:val="050505"/>
          <w:sz w:val="24"/>
          <w:szCs w:val="24"/>
          <w:rtl/>
        </w:rPr>
        <w:t>חברים שעברו אשפוז</w:t>
      </w:r>
      <w:r w:rsidR="00777B88">
        <w:rPr>
          <w:rFonts w:asciiTheme="majorBidi" w:eastAsia="Times New Roman" w:hAnsiTheme="majorBidi" w:cstheme="majorBidi" w:hint="cs"/>
          <w:b/>
          <w:bCs/>
          <w:color w:val="050505"/>
          <w:sz w:val="24"/>
          <w:szCs w:val="24"/>
          <w:rtl/>
        </w:rPr>
        <w:t>.</w:t>
      </w:r>
    </w:p>
    <w:p w14:paraId="0421718E" w14:textId="77777777" w:rsidR="00BD6A19" w:rsidRPr="00BD6A19" w:rsidRDefault="00BD6A19" w:rsidP="00BD6A19">
      <w:pPr>
        <w:shd w:val="clear" w:color="auto" w:fill="FFFFFF"/>
        <w:bidi w:val="0"/>
        <w:spacing w:after="0" w:line="240" w:lineRule="auto"/>
        <w:jc w:val="right"/>
        <w:rPr>
          <w:rFonts w:asciiTheme="majorBidi" w:eastAsia="Times New Roman" w:hAnsiTheme="majorBidi" w:cstheme="majorBidi"/>
          <w:b/>
          <w:bCs/>
          <w:color w:val="050505"/>
          <w:sz w:val="24"/>
          <w:szCs w:val="24"/>
          <w:rtl/>
        </w:rPr>
      </w:pPr>
    </w:p>
    <w:p w14:paraId="120E00B9" w14:textId="77777777" w:rsidR="005C48FC" w:rsidRPr="00BD6A19" w:rsidRDefault="005C48FC" w:rsidP="005C48FC">
      <w:pPr>
        <w:spacing w:after="0" w:line="240" w:lineRule="auto"/>
        <w:rPr>
          <w:rFonts w:asciiTheme="majorBidi" w:hAnsiTheme="majorBidi" w:cstheme="majorBidi"/>
          <w:sz w:val="24"/>
          <w:szCs w:val="24"/>
          <w:rtl/>
        </w:rPr>
      </w:pPr>
    </w:p>
    <w:p w14:paraId="3E3E6C29" w14:textId="77777777" w:rsidR="008E2B7B" w:rsidRPr="00BD6A19" w:rsidRDefault="006E7F16"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פעילות ו</w:t>
      </w:r>
      <w:r w:rsidR="00BD6A19" w:rsidRPr="00BD6A19">
        <w:rPr>
          <w:rFonts w:asciiTheme="majorBidi" w:hAnsiTheme="majorBidi" w:cstheme="majorBidi" w:hint="cs"/>
          <w:b/>
          <w:bCs/>
          <w:color w:val="333333"/>
          <w:kern w:val="24"/>
          <w:sz w:val="24"/>
          <w:szCs w:val="24"/>
          <w:u w:val="single"/>
          <w:rtl/>
        </w:rPr>
        <w:t>ו</w:t>
      </w:r>
      <w:r w:rsidRPr="00BD6A19">
        <w:rPr>
          <w:rFonts w:asciiTheme="majorBidi" w:hAnsiTheme="majorBidi" w:cstheme="majorBidi"/>
          <w:b/>
          <w:bCs/>
          <w:color w:val="333333"/>
          <w:kern w:val="24"/>
          <w:sz w:val="24"/>
          <w:szCs w:val="24"/>
          <w:u w:val="single"/>
          <w:rtl/>
        </w:rPr>
        <w:t>עדת השתלמויות בשנים 2021-2022</w:t>
      </w:r>
      <w:r w:rsidR="00187DFA" w:rsidRPr="00BD6A19">
        <w:rPr>
          <w:rFonts w:asciiTheme="majorBidi" w:hAnsiTheme="majorBidi" w:cstheme="majorBidi" w:hint="cs"/>
          <w:b/>
          <w:bCs/>
          <w:color w:val="333333"/>
          <w:kern w:val="24"/>
          <w:sz w:val="24"/>
          <w:szCs w:val="24"/>
          <w:u w:val="single"/>
          <w:rtl/>
        </w:rPr>
        <w:t>:</w:t>
      </w:r>
    </w:p>
    <w:p w14:paraId="7BC82826" w14:textId="77777777" w:rsidR="00BD6A19" w:rsidRPr="00BD6A19" w:rsidRDefault="00BD6A19" w:rsidP="00BD6A19">
      <w:pPr>
        <w:spacing w:after="0"/>
        <w:rPr>
          <w:rFonts w:asciiTheme="majorBidi" w:hAnsiTheme="majorBidi" w:cstheme="majorBidi"/>
          <w:b/>
          <w:bCs/>
          <w:color w:val="333333"/>
          <w:kern w:val="24"/>
          <w:sz w:val="24"/>
          <w:szCs w:val="24"/>
          <w:rtl/>
        </w:rPr>
      </w:pPr>
    </w:p>
    <w:p w14:paraId="48B9300B"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סיור אדריכלות בירושלים</w:t>
      </w:r>
      <w:r w:rsidRPr="00BD6A19">
        <w:rPr>
          <w:rFonts w:asciiTheme="majorBidi" w:hAnsiTheme="majorBidi" w:cstheme="majorBidi"/>
          <w:b/>
          <w:bCs/>
          <w:color w:val="333333"/>
          <w:kern w:val="24"/>
          <w:sz w:val="24"/>
          <w:szCs w:val="24"/>
        </w:rPr>
        <w:t> </w:t>
      </w:r>
      <w:r w:rsidR="006E7F16" w:rsidRPr="00BD6A19">
        <w:rPr>
          <w:rFonts w:asciiTheme="majorBidi" w:hAnsiTheme="majorBidi" w:cstheme="majorBidi"/>
          <w:b/>
          <w:bCs/>
          <w:color w:val="333333"/>
          <w:kern w:val="24"/>
          <w:sz w:val="24"/>
          <w:szCs w:val="24"/>
          <w:rtl/>
        </w:rPr>
        <w:t>-</w:t>
      </w:r>
      <w:r w:rsidRPr="00BD6A19">
        <w:rPr>
          <w:rFonts w:asciiTheme="majorBidi" w:hAnsiTheme="majorBidi" w:cstheme="majorBidi"/>
          <w:b/>
          <w:bCs/>
          <w:color w:val="333333"/>
          <w:kern w:val="24"/>
          <w:sz w:val="24"/>
          <w:szCs w:val="24"/>
          <w:rtl/>
        </w:rPr>
        <w:t>מדריך :נעם סרי לוי-  מטעם יד בן צבי</w:t>
      </w:r>
    </w:p>
    <w:p w14:paraId="0374E1C1"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השתלמות בניית מצגות - בהדרכת רן מאיר - 3 מפגשים </w:t>
      </w:r>
    </w:p>
    <w:p w14:paraId="36054EBA" w14:textId="77777777" w:rsidR="006E7F16" w:rsidRPr="00BD6A19" w:rsidRDefault="006E7F16"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הרצאה בזום -</w:t>
      </w:r>
      <w:r w:rsidR="005C48FC" w:rsidRPr="00BD6A19">
        <w:rPr>
          <w:rFonts w:asciiTheme="majorBidi" w:hAnsiTheme="majorBidi" w:cstheme="majorBidi"/>
          <w:b/>
          <w:bCs/>
          <w:color w:val="333333"/>
          <w:kern w:val="24"/>
          <w:sz w:val="24"/>
          <w:szCs w:val="24"/>
          <w:rtl/>
        </w:rPr>
        <w:t>דמויות ואירועים מהתנ"ך ביצירות אמנות בכנסיות /ד"ר אפי זיו</w:t>
      </w:r>
    </w:p>
    <w:p w14:paraId="04AA1675"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הרצאה בזום- האמנות הביזנטית / מירי צח</w:t>
      </w: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w:t>
      </w:r>
    </w:p>
    <w:p w14:paraId="0C2C34AA"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סדנת צילום בת 4 מפגשים : פזי מוסקוביץ</w:t>
      </w:r>
    </w:p>
    <w:p w14:paraId="16ED0D0A"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הרצאה: מילים וביטויים מקור ומשמעות/ יגאל קם</w:t>
      </w:r>
      <w:r w:rsidR="006E7F16" w:rsidRPr="00BD6A19">
        <w:rPr>
          <w:rFonts w:asciiTheme="majorBidi" w:hAnsiTheme="majorBidi" w:cstheme="majorBidi"/>
          <w:b/>
          <w:bCs/>
          <w:color w:val="333333"/>
          <w:kern w:val="24"/>
          <w:sz w:val="24"/>
          <w:szCs w:val="24"/>
          <w:rtl/>
        </w:rPr>
        <w:t xml:space="preserve"> הוזמנו מסיימי קורס מדריכי טיולים .</w:t>
      </w:r>
    </w:p>
    <w:p w14:paraId="1F1A03B7"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 xml:space="preserve">השתלמות - פרקים נבחרים באמנות הנוצרית / מירי צח - </w:t>
      </w:r>
    </w:p>
    <w:p w14:paraId="440D371B" w14:textId="77777777" w:rsidR="005C48FC" w:rsidRPr="00BD6A19" w:rsidRDefault="005C48F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 xml:space="preserve">הרצאה בזום: אקספו 2020 בדובאי / בן סיילס </w:t>
      </w:r>
    </w:p>
    <w:p w14:paraId="4A07E66B"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הרצאה : "כעיוור במראה " התנ"ך והיהדות במחשבה ובאמנות הנוצרית/ מירי צח</w:t>
      </w:r>
    </w:p>
    <w:p w14:paraId="2C1F6805"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w:t>
      </w:r>
      <w:r w:rsidRPr="00BD6A19">
        <w:rPr>
          <w:rFonts w:asciiTheme="majorBidi" w:hAnsiTheme="majorBidi" w:cstheme="majorBidi"/>
          <w:b/>
          <w:bCs/>
          <w:color w:val="333333"/>
          <w:kern w:val="24"/>
          <w:sz w:val="24"/>
          <w:szCs w:val="24"/>
          <w:rtl/>
        </w:rPr>
        <w:t>סיור לימודי- ציפורי לילה מוזיאון ארצות המקרא</w:t>
      </w:r>
      <w:r w:rsidRPr="00BD6A19">
        <w:rPr>
          <w:rFonts w:asciiTheme="majorBidi" w:hAnsiTheme="majorBidi" w:cstheme="majorBidi"/>
          <w:b/>
          <w:bCs/>
          <w:color w:val="333333"/>
          <w:kern w:val="24"/>
          <w:sz w:val="24"/>
          <w:szCs w:val="24"/>
        </w:rPr>
        <w:t> </w:t>
      </w:r>
    </w:p>
    <w:p w14:paraId="4BE656CA" w14:textId="77777777" w:rsidR="005C48FC" w:rsidRPr="00BD6A19" w:rsidRDefault="005C48F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הרצאה גוסטב מייסלס / שגעון וגאונות במנהיגות</w:t>
      </w:r>
    </w:p>
    <w:p w14:paraId="5E9C6E74"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הרצאה: מורשתו של נפוליאון / אלון קליבנוב/ יוני 2021</w:t>
      </w:r>
      <w:r w:rsidRPr="00BD6A19">
        <w:rPr>
          <w:rFonts w:asciiTheme="majorBidi" w:hAnsiTheme="majorBidi" w:cstheme="majorBidi"/>
          <w:b/>
          <w:bCs/>
          <w:color w:val="333333"/>
          <w:kern w:val="24"/>
          <w:sz w:val="24"/>
          <w:szCs w:val="24"/>
        </w:rPr>
        <w:t>  </w:t>
      </w:r>
    </w:p>
    <w:p w14:paraId="324647A3" w14:textId="77777777" w:rsidR="005C48FC" w:rsidRPr="00BD6A19" w:rsidRDefault="005C48FC"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Pr>
        <w:t xml:space="preserve">. </w:t>
      </w:r>
      <w:r w:rsidRPr="00BD6A19">
        <w:rPr>
          <w:rFonts w:asciiTheme="majorBidi" w:hAnsiTheme="majorBidi" w:cstheme="majorBidi"/>
          <w:b/>
          <w:bCs/>
          <w:color w:val="333333"/>
          <w:kern w:val="24"/>
          <w:sz w:val="24"/>
          <w:szCs w:val="24"/>
          <w:rtl/>
        </w:rPr>
        <w:t>השתלמות :על בגדים ואנשים בעולם הנוצרי / חנה בנדקובסקי</w:t>
      </w:r>
    </w:p>
    <w:p w14:paraId="4D36F67B" w14:textId="77777777" w:rsidR="005C48FC" w:rsidRPr="00BD6A19" w:rsidRDefault="006E7F16" w:rsidP="00BD6A19">
      <w:pPr>
        <w:spacing w:after="0"/>
        <w:rPr>
          <w:rFonts w:asciiTheme="majorBidi" w:hAnsiTheme="majorBidi" w:cstheme="majorBidi"/>
          <w:b/>
          <w:bCs/>
          <w:color w:val="333333"/>
          <w:kern w:val="24"/>
          <w:sz w:val="24"/>
          <w:szCs w:val="24"/>
        </w:rPr>
      </w:pPr>
      <w:r w:rsidRPr="00BD6A19">
        <w:rPr>
          <w:rFonts w:asciiTheme="majorBidi" w:hAnsiTheme="majorBidi" w:cstheme="majorBidi"/>
          <w:b/>
          <w:bCs/>
          <w:color w:val="333333"/>
          <w:kern w:val="24"/>
          <w:sz w:val="24"/>
          <w:szCs w:val="24"/>
          <w:rtl/>
        </w:rPr>
        <w:t>הרצאה בזום :</w:t>
      </w:r>
      <w:r w:rsidR="005C48FC" w:rsidRPr="00BD6A19">
        <w:rPr>
          <w:rFonts w:asciiTheme="majorBidi" w:hAnsiTheme="majorBidi" w:cstheme="majorBidi"/>
          <w:b/>
          <w:bCs/>
          <w:color w:val="333333"/>
          <w:kern w:val="24"/>
          <w:sz w:val="24"/>
          <w:szCs w:val="24"/>
          <w:rtl/>
        </w:rPr>
        <w:t>יהדות, אסלם ויחסי ישראל והאמירויות מזווית פוליטית" ( הרצאה בזום - בעידן קורונה )</w:t>
      </w:r>
    </w:p>
    <w:p w14:paraId="509AA459" w14:textId="77777777" w:rsidR="002576D5" w:rsidRDefault="002576D5" w:rsidP="00BD6A19">
      <w:pPr>
        <w:spacing w:after="0"/>
        <w:rPr>
          <w:rFonts w:asciiTheme="majorBidi" w:hAnsiTheme="majorBidi" w:cstheme="majorBidi"/>
          <w:b/>
          <w:bCs/>
          <w:color w:val="333333"/>
          <w:kern w:val="24"/>
          <w:sz w:val="24"/>
          <w:szCs w:val="24"/>
          <w:rtl/>
        </w:rPr>
      </w:pPr>
    </w:p>
    <w:p w14:paraId="57B3BA96" w14:textId="77777777" w:rsidR="00592282" w:rsidRDefault="00592282" w:rsidP="00BD6A19">
      <w:pPr>
        <w:spacing w:after="0"/>
        <w:rPr>
          <w:rFonts w:asciiTheme="majorBidi" w:hAnsiTheme="majorBidi" w:cstheme="majorBidi"/>
          <w:b/>
          <w:bCs/>
          <w:color w:val="333333"/>
          <w:kern w:val="24"/>
          <w:sz w:val="24"/>
          <w:szCs w:val="24"/>
          <w:rtl/>
        </w:rPr>
      </w:pPr>
    </w:p>
    <w:p w14:paraId="579FD81A" w14:textId="6069D8EC" w:rsidR="005C48FC" w:rsidRPr="00BD6A19" w:rsidRDefault="00187DFA" w:rsidP="00BD6A19">
      <w:pPr>
        <w:spacing w:after="0"/>
        <w:rPr>
          <w:rFonts w:asciiTheme="majorBidi" w:hAnsiTheme="majorBidi" w:cstheme="majorBidi"/>
          <w:b/>
          <w:bCs/>
          <w:color w:val="333333"/>
          <w:kern w:val="24"/>
          <w:sz w:val="24"/>
          <w:szCs w:val="24"/>
        </w:rPr>
      </w:pPr>
      <w:r w:rsidRPr="00BD6A19">
        <w:rPr>
          <w:rFonts w:asciiTheme="majorBidi" w:hAnsiTheme="majorBidi" w:cstheme="majorBidi" w:hint="cs"/>
          <w:b/>
          <w:bCs/>
          <w:color w:val="333333"/>
          <w:kern w:val="24"/>
          <w:sz w:val="24"/>
          <w:szCs w:val="24"/>
          <w:rtl/>
        </w:rPr>
        <w:t xml:space="preserve">הרצאה </w:t>
      </w:r>
      <w:r w:rsidR="005C48FC" w:rsidRPr="00BD6A19">
        <w:rPr>
          <w:rFonts w:asciiTheme="majorBidi" w:hAnsiTheme="majorBidi" w:cstheme="majorBidi"/>
          <w:b/>
          <w:bCs/>
          <w:color w:val="333333"/>
          <w:kern w:val="24"/>
          <w:sz w:val="24"/>
          <w:szCs w:val="24"/>
          <w:rtl/>
        </w:rPr>
        <w:t>פרונטלית: מגמות התיירות העולמית במאה ה-21 ד"ר שחר שילה</w:t>
      </w:r>
      <w:r w:rsidR="005C48FC" w:rsidRPr="00BD6A19">
        <w:rPr>
          <w:rFonts w:asciiTheme="majorBidi" w:hAnsiTheme="majorBidi" w:cstheme="majorBidi"/>
          <w:b/>
          <w:bCs/>
          <w:color w:val="333333"/>
          <w:kern w:val="24"/>
          <w:sz w:val="24"/>
          <w:szCs w:val="24"/>
        </w:rPr>
        <w:t>       </w:t>
      </w:r>
      <w:r w:rsidR="005C48FC" w:rsidRPr="00BD6A19">
        <w:rPr>
          <w:rFonts w:asciiTheme="majorBidi" w:hAnsiTheme="majorBidi" w:cstheme="majorBidi"/>
          <w:b/>
          <w:bCs/>
          <w:color w:val="333333"/>
          <w:kern w:val="24"/>
          <w:sz w:val="24"/>
          <w:szCs w:val="24"/>
          <w:rtl/>
        </w:rPr>
        <w:t>עידן פוסט קורונה </w:t>
      </w:r>
    </w:p>
    <w:p w14:paraId="2A323B42" w14:textId="77777777" w:rsidR="005C48FC" w:rsidRPr="00BD6A19" w:rsidRDefault="00187DFA"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ה</w:t>
      </w:r>
      <w:r w:rsidR="005C48FC" w:rsidRPr="00BD6A19">
        <w:rPr>
          <w:rFonts w:asciiTheme="majorBidi" w:hAnsiTheme="majorBidi" w:cstheme="majorBidi"/>
          <w:b/>
          <w:bCs/>
          <w:color w:val="333333"/>
          <w:kern w:val="24"/>
          <w:sz w:val="24"/>
          <w:szCs w:val="24"/>
          <w:rtl/>
        </w:rPr>
        <w:t>רצאה פרונטלית -"המין וההיסטוריה - האם וכיצד מין השפיע על אירועים היסטוריים</w:t>
      </w:r>
      <w:r w:rsidR="005C48FC" w:rsidRPr="00BD6A19">
        <w:rPr>
          <w:rFonts w:asciiTheme="majorBidi" w:hAnsiTheme="majorBidi" w:cstheme="majorBidi"/>
          <w:b/>
          <w:bCs/>
          <w:color w:val="333333"/>
          <w:kern w:val="24"/>
          <w:sz w:val="24"/>
          <w:szCs w:val="24"/>
        </w:rPr>
        <w:t>?"</w:t>
      </w:r>
    </w:p>
    <w:p w14:paraId="1050F2C7" w14:textId="2509F911" w:rsidR="005E22DF" w:rsidRDefault="00C15BC8" w:rsidP="008E57DC">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hint="cs"/>
          <w:b/>
          <w:bCs/>
          <w:color w:val="333333"/>
          <w:kern w:val="24"/>
          <w:sz w:val="24"/>
          <w:szCs w:val="24"/>
          <w:rtl/>
        </w:rPr>
        <w:t>בנוסף לרשום מעלה התקיימו שלל הרצאות בזום בתקופת הקורונה ( פירוט שלהן במצגת הכנס שפורסמה בקבוצת הווטסאפ של הארגון ובפייסבוק . )</w:t>
      </w:r>
    </w:p>
    <w:p w14:paraId="0AA4BC39" w14:textId="77777777" w:rsidR="00592282" w:rsidRPr="00BD6A19" w:rsidRDefault="00592282" w:rsidP="008E57DC">
      <w:pPr>
        <w:spacing w:after="0"/>
        <w:rPr>
          <w:rFonts w:asciiTheme="majorBidi" w:hAnsiTheme="majorBidi" w:cstheme="majorBidi"/>
          <w:b/>
          <w:bCs/>
          <w:color w:val="333333"/>
          <w:kern w:val="24"/>
          <w:sz w:val="24"/>
          <w:szCs w:val="24"/>
          <w:u w:val="single"/>
          <w:rtl/>
        </w:rPr>
      </w:pPr>
    </w:p>
    <w:p w14:paraId="0C7E66DB" w14:textId="68E54B87" w:rsidR="00F5758B" w:rsidRPr="00BD6A19" w:rsidRDefault="00F5758B"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hint="cs"/>
          <w:b/>
          <w:bCs/>
          <w:color w:val="333333"/>
          <w:kern w:val="24"/>
          <w:sz w:val="24"/>
          <w:szCs w:val="24"/>
          <w:u w:val="single"/>
          <w:rtl/>
        </w:rPr>
        <w:t>פעילות ו</w:t>
      </w:r>
      <w:r w:rsidR="00BD6A19" w:rsidRPr="00BD6A19">
        <w:rPr>
          <w:rFonts w:asciiTheme="majorBidi" w:hAnsiTheme="majorBidi" w:cstheme="majorBidi" w:hint="cs"/>
          <w:b/>
          <w:bCs/>
          <w:color w:val="333333"/>
          <w:kern w:val="24"/>
          <w:sz w:val="24"/>
          <w:szCs w:val="24"/>
          <w:u w:val="single"/>
          <w:rtl/>
        </w:rPr>
        <w:t>ו</w:t>
      </w:r>
      <w:r w:rsidRPr="00BD6A19">
        <w:rPr>
          <w:rFonts w:asciiTheme="majorBidi" w:hAnsiTheme="majorBidi" w:cstheme="majorBidi" w:hint="cs"/>
          <w:b/>
          <w:bCs/>
          <w:color w:val="333333"/>
          <w:kern w:val="24"/>
          <w:sz w:val="24"/>
          <w:szCs w:val="24"/>
          <w:u w:val="single"/>
          <w:rtl/>
        </w:rPr>
        <w:t xml:space="preserve">עדת </w:t>
      </w:r>
      <w:r w:rsidR="00276EF6" w:rsidRPr="00BD6A19">
        <w:rPr>
          <w:rFonts w:asciiTheme="majorBidi" w:hAnsiTheme="majorBidi" w:cstheme="majorBidi" w:hint="cs"/>
          <w:b/>
          <w:bCs/>
          <w:color w:val="333333"/>
          <w:kern w:val="24"/>
          <w:sz w:val="24"/>
          <w:szCs w:val="24"/>
          <w:u w:val="single"/>
          <w:rtl/>
        </w:rPr>
        <w:t>סטאז</w:t>
      </w:r>
      <w:r w:rsidR="00276EF6" w:rsidRPr="00BD6A19">
        <w:rPr>
          <w:rFonts w:asciiTheme="majorBidi" w:hAnsiTheme="majorBidi" w:cstheme="majorBidi"/>
          <w:b/>
          <w:bCs/>
          <w:color w:val="333333"/>
          <w:kern w:val="24"/>
          <w:sz w:val="24"/>
          <w:szCs w:val="24"/>
          <w:u w:val="single"/>
          <w:rtl/>
        </w:rPr>
        <w:t>'</w:t>
      </w:r>
      <w:r w:rsidRPr="00BD6A19">
        <w:rPr>
          <w:rFonts w:asciiTheme="majorBidi" w:hAnsiTheme="majorBidi" w:cstheme="majorBidi" w:hint="cs"/>
          <w:b/>
          <w:bCs/>
          <w:color w:val="333333"/>
          <w:kern w:val="24"/>
          <w:sz w:val="24"/>
          <w:szCs w:val="24"/>
          <w:u w:val="single"/>
          <w:rtl/>
        </w:rPr>
        <w:t>:</w:t>
      </w:r>
    </w:p>
    <w:p w14:paraId="683C99A0" w14:textId="649EB163" w:rsidR="00F5758B" w:rsidRDefault="00F5758B"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אפריל 2022 טיול </w:t>
      </w:r>
      <w:r w:rsidR="00FD2FE5" w:rsidRPr="00BD6A19">
        <w:rPr>
          <w:rFonts w:asciiTheme="majorBidi" w:hAnsiTheme="majorBidi" w:cstheme="majorBidi" w:hint="cs"/>
          <w:b/>
          <w:bCs/>
          <w:color w:val="333333"/>
          <w:kern w:val="24"/>
          <w:sz w:val="24"/>
          <w:szCs w:val="24"/>
          <w:rtl/>
        </w:rPr>
        <w:t>סטאז</w:t>
      </w:r>
      <w:r w:rsidR="00FD2FE5"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לצפון יוון</w:t>
      </w:r>
      <w:r w:rsidR="00777B88">
        <w:rPr>
          <w:rFonts w:asciiTheme="majorBidi" w:hAnsiTheme="majorBidi" w:cstheme="majorBidi" w:hint="cs"/>
          <w:b/>
          <w:bCs/>
          <w:color w:val="333333"/>
          <w:kern w:val="24"/>
          <w:sz w:val="24"/>
          <w:szCs w:val="24"/>
          <w:rtl/>
        </w:rPr>
        <w:t xml:space="preserve">. </w:t>
      </w:r>
    </w:p>
    <w:p w14:paraId="2EDD0A52" w14:textId="6CD58F47" w:rsidR="006E7F16" w:rsidRDefault="008E57DC" w:rsidP="008E57DC">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ינואר 2023 הכנות לטיול סטאז' לפורטוגל ומדיירה.</w:t>
      </w:r>
    </w:p>
    <w:p w14:paraId="57E675F3" w14:textId="77777777" w:rsidR="00592282" w:rsidRPr="00BD6A19" w:rsidRDefault="00592282" w:rsidP="008E57DC">
      <w:pPr>
        <w:spacing w:after="0"/>
        <w:rPr>
          <w:rFonts w:asciiTheme="majorBidi" w:hAnsiTheme="majorBidi" w:cstheme="majorBidi"/>
          <w:b/>
          <w:bCs/>
          <w:color w:val="333333"/>
          <w:kern w:val="24"/>
          <w:sz w:val="24"/>
          <w:szCs w:val="24"/>
          <w:rtl/>
        </w:rPr>
      </w:pPr>
    </w:p>
    <w:p w14:paraId="70E1B4B1" w14:textId="77777777" w:rsidR="006E7F16" w:rsidRPr="00BD6A19" w:rsidRDefault="00187DFA"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hint="cs"/>
          <w:b/>
          <w:bCs/>
          <w:color w:val="333333"/>
          <w:kern w:val="24"/>
          <w:sz w:val="24"/>
          <w:szCs w:val="24"/>
          <w:u w:val="single"/>
          <w:rtl/>
        </w:rPr>
        <w:t>פעילות ו</w:t>
      </w:r>
      <w:r w:rsidR="00BD6A19" w:rsidRPr="00BD6A19">
        <w:rPr>
          <w:rFonts w:asciiTheme="majorBidi" w:hAnsiTheme="majorBidi" w:cstheme="majorBidi" w:hint="cs"/>
          <w:b/>
          <w:bCs/>
          <w:color w:val="333333"/>
          <w:kern w:val="24"/>
          <w:sz w:val="24"/>
          <w:szCs w:val="24"/>
          <w:u w:val="single"/>
          <w:rtl/>
        </w:rPr>
        <w:t>ו</w:t>
      </w:r>
      <w:r w:rsidRPr="00BD6A19">
        <w:rPr>
          <w:rFonts w:asciiTheme="majorBidi" w:hAnsiTheme="majorBidi" w:cstheme="majorBidi" w:hint="cs"/>
          <w:b/>
          <w:bCs/>
          <w:color w:val="333333"/>
          <w:kern w:val="24"/>
          <w:sz w:val="24"/>
          <w:szCs w:val="24"/>
          <w:u w:val="single"/>
          <w:rtl/>
        </w:rPr>
        <w:t>עדת אירועים  השנים 2022-2022:</w:t>
      </w:r>
    </w:p>
    <w:p w14:paraId="1DDDE064" w14:textId="7AB9BDF1" w:rsidR="005E22DF" w:rsidRPr="00BD6A19" w:rsidRDefault="005E22DF"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טיול בשכונת </w:t>
      </w:r>
      <w:r w:rsidR="00276EF6" w:rsidRPr="00BD6A19">
        <w:rPr>
          <w:rFonts w:asciiTheme="majorBidi" w:hAnsiTheme="majorBidi" w:cstheme="majorBidi" w:hint="cs"/>
          <w:b/>
          <w:bCs/>
          <w:color w:val="333333"/>
          <w:kern w:val="24"/>
          <w:sz w:val="24"/>
          <w:szCs w:val="24"/>
          <w:rtl/>
        </w:rPr>
        <w:t>מונטפיורי</w:t>
      </w:r>
      <w:r w:rsidRPr="00BD6A19">
        <w:rPr>
          <w:rFonts w:asciiTheme="majorBidi" w:hAnsiTheme="majorBidi" w:cstheme="majorBidi" w:hint="cs"/>
          <w:b/>
          <w:bCs/>
          <w:color w:val="333333"/>
          <w:kern w:val="24"/>
          <w:sz w:val="24"/>
          <w:szCs w:val="24"/>
          <w:rtl/>
        </w:rPr>
        <w:t xml:space="preserve">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בהדרכת אלישבע פודגור</w:t>
      </w:r>
    </w:p>
    <w:p w14:paraId="63F619FE" w14:textId="44FC1EEC" w:rsidR="005E22DF" w:rsidRPr="00BD6A19" w:rsidRDefault="00276EF6"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זיכרו</w:t>
      </w:r>
      <w:r w:rsidRPr="00BD6A19">
        <w:rPr>
          <w:rFonts w:asciiTheme="majorBidi" w:hAnsiTheme="majorBidi" w:cstheme="majorBidi" w:hint="eastAsia"/>
          <w:b/>
          <w:bCs/>
          <w:color w:val="333333"/>
          <w:kern w:val="24"/>
          <w:sz w:val="24"/>
          <w:szCs w:val="24"/>
          <w:rtl/>
        </w:rPr>
        <w:t>ן</w:t>
      </w:r>
      <w:r w:rsidR="005E22DF" w:rsidRPr="00BD6A19">
        <w:rPr>
          <w:rFonts w:asciiTheme="majorBidi" w:hAnsiTheme="majorBidi" w:cstheme="majorBidi" w:hint="cs"/>
          <w:b/>
          <w:bCs/>
          <w:color w:val="333333"/>
          <w:kern w:val="24"/>
          <w:sz w:val="24"/>
          <w:szCs w:val="24"/>
          <w:rtl/>
        </w:rPr>
        <w:t xml:space="preserve"> יעקב שלי </w:t>
      </w:r>
      <w:r w:rsidR="005E22DF" w:rsidRPr="00BD6A19">
        <w:rPr>
          <w:rFonts w:asciiTheme="majorBidi" w:hAnsiTheme="majorBidi" w:cstheme="majorBidi"/>
          <w:b/>
          <w:bCs/>
          <w:color w:val="333333"/>
          <w:kern w:val="24"/>
          <w:sz w:val="24"/>
          <w:szCs w:val="24"/>
          <w:rtl/>
        </w:rPr>
        <w:t>–</w:t>
      </w:r>
      <w:r w:rsidR="005E22DF" w:rsidRPr="00BD6A19">
        <w:rPr>
          <w:rFonts w:asciiTheme="majorBidi" w:hAnsiTheme="majorBidi" w:cstheme="majorBidi" w:hint="cs"/>
          <w:b/>
          <w:bCs/>
          <w:color w:val="333333"/>
          <w:kern w:val="24"/>
          <w:sz w:val="24"/>
          <w:szCs w:val="24"/>
          <w:rtl/>
        </w:rPr>
        <w:t xml:space="preserve"> סיור ניגונים וספורים </w:t>
      </w:r>
      <w:r w:rsidR="005E22DF" w:rsidRPr="00BD6A19">
        <w:rPr>
          <w:rFonts w:asciiTheme="majorBidi" w:hAnsiTheme="majorBidi" w:cstheme="majorBidi"/>
          <w:b/>
          <w:bCs/>
          <w:color w:val="333333"/>
          <w:kern w:val="24"/>
          <w:sz w:val="24"/>
          <w:szCs w:val="24"/>
          <w:rtl/>
        </w:rPr>
        <w:t>–</w:t>
      </w:r>
      <w:r w:rsidR="005E22DF" w:rsidRPr="00BD6A19">
        <w:rPr>
          <w:rFonts w:asciiTheme="majorBidi" w:hAnsiTheme="majorBidi" w:cstheme="majorBidi" w:hint="cs"/>
          <w:b/>
          <w:bCs/>
          <w:color w:val="333333"/>
          <w:kern w:val="24"/>
          <w:sz w:val="24"/>
          <w:szCs w:val="24"/>
          <w:rtl/>
        </w:rPr>
        <w:t xml:space="preserve"> בהדרכת יאיר בר שלמה , יאיא </w:t>
      </w:r>
    </w:p>
    <w:p w14:paraId="735011EB" w14:textId="77777777" w:rsidR="005E22DF" w:rsidRPr="00BD6A19" w:rsidRDefault="005E22DF"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סיור בעקבות האדריכל אלכסנדר לוי- בהדרכת אלישבע פודגור</w:t>
      </w:r>
    </w:p>
    <w:p w14:paraId="61CC4CBF" w14:textId="77777777" w:rsidR="005E22DF" w:rsidRPr="00BD6A19" w:rsidRDefault="005E22DF"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סיור באבו תור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בהדרכת גרשון יאנושי</w:t>
      </w:r>
    </w:p>
    <w:p w14:paraId="75A91646" w14:textId="77777777" w:rsidR="005E22DF" w:rsidRPr="00BD6A19" w:rsidRDefault="005E22DF"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סיור עוטף עזה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עבר הווה ועתיד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בהדרכת קרן פלג</w:t>
      </w:r>
    </w:p>
    <w:p w14:paraId="72C861EE" w14:textId="77777777" w:rsidR="005E22DF" w:rsidRPr="00BD6A19" w:rsidRDefault="005E22DF"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סיור חגי תשרי וסליחות לראש פינה וצפת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שירלי גלסנר</w:t>
      </w:r>
    </w:p>
    <w:p w14:paraId="0C61D3E3" w14:textId="08CEA6B6" w:rsidR="00CF126E" w:rsidRPr="00BD6A19" w:rsidRDefault="00CF126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סיור ויל</w:t>
      </w:r>
      <w:r w:rsidR="00276EF6">
        <w:rPr>
          <w:rFonts w:asciiTheme="majorBidi" w:hAnsiTheme="majorBidi" w:cstheme="majorBidi" w:hint="cs"/>
          <w:b/>
          <w:bCs/>
          <w:color w:val="333333"/>
          <w:kern w:val="24"/>
          <w:sz w:val="24"/>
          <w:szCs w:val="24"/>
          <w:rtl/>
        </w:rPr>
        <w:t>הלמיה</w:t>
      </w:r>
      <w:r w:rsidRPr="00BD6A19">
        <w:rPr>
          <w:rFonts w:asciiTheme="majorBidi" w:hAnsiTheme="majorBidi" w:cstheme="majorBidi" w:hint="cs"/>
          <w:b/>
          <w:bCs/>
          <w:color w:val="333333"/>
          <w:kern w:val="24"/>
          <w:sz w:val="24"/>
          <w:szCs w:val="24"/>
          <w:rtl/>
        </w:rPr>
        <w:t xml:space="preserve"> חמדיה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בני עטרות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אסף גורן</w:t>
      </w:r>
    </w:p>
    <w:p w14:paraId="200A58A6" w14:textId="77777777" w:rsidR="00CF126E" w:rsidRPr="00BD6A19" w:rsidRDefault="00CF126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סיור רמלה בין יפו לירושלים- אורנה שומרון</w:t>
      </w:r>
    </w:p>
    <w:p w14:paraId="47F7A016" w14:textId="77777777" w:rsidR="00D769DC" w:rsidRPr="00BD6A19" w:rsidRDefault="00D769D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טיול חנוכיות בבני ברק- אייל בן יהודה</w:t>
      </w:r>
    </w:p>
    <w:p w14:paraId="01C54649" w14:textId="77777777" w:rsidR="00D769DC" w:rsidRPr="00BD6A19" w:rsidRDefault="00D769D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סיור חיפה החג של החגים -שירלי גלסנר</w:t>
      </w:r>
    </w:p>
    <w:p w14:paraId="08260D47" w14:textId="77777777" w:rsidR="00D769DC" w:rsidRPr="00BD6A19" w:rsidRDefault="00D769D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סיור ת"א הקסומה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סימה ניסני</w:t>
      </w:r>
    </w:p>
    <w:p w14:paraId="1BEEF8F9" w14:textId="4F12E9E0" w:rsidR="00BD6A19" w:rsidRDefault="00D769DC" w:rsidP="008E57DC">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סיור בגדרה </w:t>
      </w:r>
      <w:r w:rsidRPr="00BD6A19">
        <w:rPr>
          <w:rFonts w:asciiTheme="majorBidi" w:hAnsiTheme="majorBidi" w:cstheme="majorBidi"/>
          <w:b/>
          <w:bCs/>
          <w:color w:val="333333"/>
          <w:kern w:val="24"/>
          <w:sz w:val="24"/>
          <w:szCs w:val="24"/>
          <w:rtl/>
        </w:rPr>
        <w:t>–</w:t>
      </w:r>
      <w:r w:rsidRPr="00BD6A19">
        <w:rPr>
          <w:rFonts w:asciiTheme="majorBidi" w:hAnsiTheme="majorBidi" w:cstheme="majorBidi" w:hint="cs"/>
          <w:b/>
          <w:bCs/>
          <w:color w:val="333333"/>
          <w:kern w:val="24"/>
          <w:sz w:val="24"/>
          <w:szCs w:val="24"/>
          <w:rtl/>
        </w:rPr>
        <w:t xml:space="preserve"> נועה שרמן גולדפינגר</w:t>
      </w:r>
      <w:r w:rsidR="008E57DC">
        <w:rPr>
          <w:rFonts w:asciiTheme="majorBidi" w:hAnsiTheme="majorBidi" w:cstheme="majorBidi" w:hint="cs"/>
          <w:b/>
          <w:bCs/>
          <w:color w:val="333333"/>
          <w:kern w:val="24"/>
          <w:sz w:val="24"/>
          <w:szCs w:val="24"/>
          <w:rtl/>
        </w:rPr>
        <w:t>.</w:t>
      </w:r>
    </w:p>
    <w:p w14:paraId="39D22D18" w14:textId="77777777" w:rsidR="00D769DC" w:rsidRPr="00BD6A19" w:rsidRDefault="00D769D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ביקור בתערוכה "קפה מזרח ומערב " שכונת טלביה </w:t>
      </w:r>
    </w:p>
    <w:p w14:paraId="4F18B3E1" w14:textId="77777777" w:rsidR="00D769DC" w:rsidRPr="00BD6A19" w:rsidRDefault="00D769D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סיור בעין כרם- עדיאל אמיתי</w:t>
      </w:r>
    </w:p>
    <w:p w14:paraId="01B9A77E" w14:textId="77777777" w:rsidR="00D769DC" w:rsidRPr="00BD6A19" w:rsidRDefault="00D769D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סיור בפלורנטין-  אייל בן יהודה</w:t>
      </w:r>
    </w:p>
    <w:p w14:paraId="295AED53" w14:textId="23A3093F" w:rsidR="00C15BC8" w:rsidRPr="00BD6A19" w:rsidRDefault="00C15BC8" w:rsidP="008E57DC">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טיול חנוכריסמס- הגר רביבו</w:t>
      </w:r>
    </w:p>
    <w:p w14:paraId="204F45D9" w14:textId="77777777" w:rsidR="00BD6A19" w:rsidRPr="00BD6A19" w:rsidRDefault="00BD6A19" w:rsidP="00FE7817">
      <w:pPr>
        <w:spacing w:after="0" w:line="240" w:lineRule="auto"/>
        <w:rPr>
          <w:rFonts w:asciiTheme="majorBidi" w:hAnsiTheme="majorBidi" w:cstheme="majorBidi"/>
          <w:sz w:val="24"/>
          <w:szCs w:val="24"/>
          <w:rtl/>
        </w:rPr>
      </w:pPr>
    </w:p>
    <w:p w14:paraId="10C1E4D7" w14:textId="50496B3A" w:rsidR="00FE7817" w:rsidRPr="00BD6A19" w:rsidRDefault="00FE7817" w:rsidP="008E57DC">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מפגשי חצר התקיימו בא</w:t>
      </w:r>
      <w:r w:rsidR="00FD2FE5" w:rsidRPr="00BD6A19">
        <w:rPr>
          <w:rFonts w:asciiTheme="majorBidi" w:hAnsiTheme="majorBidi" w:cstheme="majorBidi" w:hint="cs"/>
          <w:b/>
          <w:bCs/>
          <w:color w:val="333333"/>
          <w:kern w:val="24"/>
          <w:sz w:val="24"/>
          <w:szCs w:val="24"/>
          <w:rtl/>
        </w:rPr>
        <w:t>י</w:t>
      </w:r>
      <w:r w:rsidRPr="00BD6A19">
        <w:rPr>
          <w:rFonts w:asciiTheme="majorBidi" w:hAnsiTheme="majorBidi" w:cstheme="majorBidi" w:hint="cs"/>
          <w:b/>
          <w:bCs/>
          <w:color w:val="333333"/>
          <w:kern w:val="24"/>
          <w:sz w:val="24"/>
          <w:szCs w:val="24"/>
          <w:rtl/>
        </w:rPr>
        <w:t>רוח אדיב בביתם של נעמי פישר ושל חיים מנדה</w:t>
      </w:r>
      <w:r w:rsidR="008E57DC">
        <w:rPr>
          <w:rFonts w:asciiTheme="majorBidi" w:hAnsiTheme="majorBidi" w:cstheme="majorBidi" w:hint="cs"/>
          <w:b/>
          <w:bCs/>
          <w:color w:val="333333"/>
          <w:kern w:val="24"/>
          <w:sz w:val="24"/>
          <w:szCs w:val="24"/>
          <w:rtl/>
        </w:rPr>
        <w:t>.</w:t>
      </w:r>
      <w:r w:rsidRPr="00BD6A19">
        <w:rPr>
          <w:rFonts w:asciiTheme="majorBidi" w:hAnsiTheme="majorBidi" w:cstheme="majorBidi" w:hint="cs"/>
          <w:b/>
          <w:bCs/>
          <w:color w:val="333333"/>
          <w:kern w:val="24"/>
          <w:sz w:val="24"/>
          <w:szCs w:val="24"/>
          <w:rtl/>
        </w:rPr>
        <w:t xml:space="preserve"> </w:t>
      </w:r>
    </w:p>
    <w:p w14:paraId="7974BBAF" w14:textId="2BA361D2" w:rsidR="00FE7817" w:rsidRPr="00BD6A19" w:rsidRDefault="00FE7817"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 xml:space="preserve">צוינו </w:t>
      </w:r>
      <w:r w:rsidR="00FD2FE5" w:rsidRPr="00BD6A19">
        <w:rPr>
          <w:rFonts w:asciiTheme="majorBidi" w:hAnsiTheme="majorBidi" w:cstheme="majorBidi" w:hint="cs"/>
          <w:b/>
          <w:bCs/>
          <w:color w:val="333333"/>
          <w:kern w:val="24"/>
          <w:sz w:val="24"/>
          <w:szCs w:val="24"/>
          <w:rtl/>
        </w:rPr>
        <w:t>אירוע</w:t>
      </w:r>
      <w:r w:rsidR="00FD2FE5" w:rsidRPr="00BD6A19">
        <w:rPr>
          <w:rFonts w:asciiTheme="majorBidi" w:hAnsiTheme="majorBidi" w:cstheme="majorBidi" w:hint="eastAsia"/>
          <w:b/>
          <w:bCs/>
          <w:color w:val="333333"/>
          <w:kern w:val="24"/>
          <w:sz w:val="24"/>
          <w:szCs w:val="24"/>
          <w:rtl/>
        </w:rPr>
        <w:t>י</w:t>
      </w:r>
      <w:r w:rsidRPr="00BD6A19">
        <w:rPr>
          <w:rFonts w:asciiTheme="majorBidi" w:hAnsiTheme="majorBidi" w:cstheme="majorBidi" w:hint="cs"/>
          <w:b/>
          <w:bCs/>
          <w:color w:val="333333"/>
          <w:kern w:val="24"/>
          <w:sz w:val="24"/>
          <w:szCs w:val="24"/>
          <w:rtl/>
        </w:rPr>
        <w:t xml:space="preserve"> חגים  חג פסח ויום העצמאות בפארק הרצליה</w:t>
      </w:r>
      <w:r w:rsidR="008E57DC">
        <w:rPr>
          <w:rFonts w:asciiTheme="majorBidi" w:hAnsiTheme="majorBidi" w:cstheme="majorBidi" w:hint="cs"/>
          <w:b/>
          <w:bCs/>
          <w:color w:val="333333"/>
          <w:kern w:val="24"/>
          <w:sz w:val="24"/>
          <w:szCs w:val="24"/>
          <w:rtl/>
        </w:rPr>
        <w:t>.</w:t>
      </w:r>
      <w:r w:rsidRPr="00BD6A19">
        <w:rPr>
          <w:rFonts w:asciiTheme="majorBidi" w:hAnsiTheme="majorBidi" w:cstheme="majorBidi" w:hint="cs"/>
          <w:b/>
          <w:bCs/>
          <w:color w:val="333333"/>
          <w:kern w:val="24"/>
          <w:sz w:val="24"/>
          <w:szCs w:val="24"/>
          <w:rtl/>
        </w:rPr>
        <w:t xml:space="preserve"> </w:t>
      </w:r>
    </w:p>
    <w:p w14:paraId="2375D6B6" w14:textId="5FA5E3D1" w:rsidR="00CA7A55" w:rsidRDefault="009C532B" w:rsidP="008E57DC">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 xml:space="preserve">התקיים </w:t>
      </w:r>
      <w:r w:rsidR="00FE7817" w:rsidRPr="00BD6A19">
        <w:rPr>
          <w:rFonts w:asciiTheme="majorBidi" w:hAnsiTheme="majorBidi" w:cstheme="majorBidi" w:hint="cs"/>
          <w:b/>
          <w:bCs/>
          <w:color w:val="333333"/>
          <w:kern w:val="24"/>
          <w:sz w:val="24"/>
          <w:szCs w:val="24"/>
          <w:rtl/>
        </w:rPr>
        <w:t>מפגש אוכל פולני בפארק הרצליה ביוזמה של נורית אשכנזי</w:t>
      </w:r>
      <w:r w:rsidR="008E57DC">
        <w:rPr>
          <w:rFonts w:asciiTheme="majorBidi" w:hAnsiTheme="majorBidi" w:cstheme="majorBidi" w:hint="cs"/>
          <w:b/>
          <w:bCs/>
          <w:color w:val="333333"/>
          <w:kern w:val="24"/>
          <w:sz w:val="24"/>
          <w:szCs w:val="24"/>
          <w:rtl/>
        </w:rPr>
        <w:t>.</w:t>
      </w:r>
    </w:p>
    <w:p w14:paraId="7A219F51" w14:textId="77777777" w:rsidR="008E57DC" w:rsidRPr="00BD6A19" w:rsidRDefault="008E57DC" w:rsidP="008E57DC">
      <w:pPr>
        <w:spacing w:after="0"/>
        <w:rPr>
          <w:rFonts w:asciiTheme="majorBidi" w:hAnsiTheme="majorBidi" w:cstheme="majorBidi"/>
          <w:b/>
          <w:bCs/>
          <w:color w:val="333333"/>
          <w:kern w:val="24"/>
          <w:sz w:val="24"/>
          <w:szCs w:val="24"/>
          <w:rtl/>
        </w:rPr>
      </w:pPr>
    </w:p>
    <w:p w14:paraId="7ABABEEF" w14:textId="77777777" w:rsidR="00CA7A55" w:rsidRPr="00BD6A19" w:rsidRDefault="005E22DF"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hint="cs"/>
          <w:b/>
          <w:bCs/>
          <w:color w:val="333333"/>
          <w:kern w:val="24"/>
          <w:sz w:val="24"/>
          <w:szCs w:val="24"/>
          <w:u w:val="single"/>
          <w:rtl/>
        </w:rPr>
        <w:t>הטבות :</w:t>
      </w:r>
    </w:p>
    <w:p w14:paraId="693BC737" w14:textId="77777777" w:rsidR="005E22DF" w:rsidRPr="00BD6A19" w:rsidRDefault="005E22DF"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תודות לאייל בן יהודה שדואג להטבות שונות לחברי הארגון ( ההטבות מפורסמות כולן באתר הארגון).</w:t>
      </w:r>
    </w:p>
    <w:p w14:paraId="35567481" w14:textId="77777777" w:rsidR="00CA7A55" w:rsidRPr="00BD6A19" w:rsidRDefault="004707C4"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בכנס מוקירים תודה למדריכים שמתנדבים ומסייעים לקדם פעילויות שונות בארגון .</w:t>
      </w:r>
    </w:p>
    <w:p w14:paraId="50C04570" w14:textId="77777777" w:rsidR="005E22DF" w:rsidRPr="00BD6A19" w:rsidRDefault="005E22DF" w:rsidP="00BD6A19">
      <w:pPr>
        <w:spacing w:after="0"/>
        <w:rPr>
          <w:rFonts w:asciiTheme="majorBidi" w:hAnsiTheme="majorBidi" w:cstheme="majorBidi"/>
          <w:b/>
          <w:bCs/>
          <w:color w:val="333333"/>
          <w:kern w:val="24"/>
          <w:sz w:val="24"/>
          <w:szCs w:val="24"/>
          <w:rtl/>
        </w:rPr>
      </w:pPr>
    </w:p>
    <w:p w14:paraId="7B34CBF3" w14:textId="3F47DF7E" w:rsidR="005E22DF" w:rsidRDefault="005E22DF" w:rsidP="00BD6A19">
      <w:pPr>
        <w:spacing w:after="0"/>
        <w:rPr>
          <w:rFonts w:asciiTheme="majorBidi" w:hAnsiTheme="majorBidi" w:cstheme="majorBidi"/>
          <w:b/>
          <w:bCs/>
          <w:color w:val="333333"/>
          <w:kern w:val="24"/>
          <w:sz w:val="24"/>
          <w:szCs w:val="24"/>
          <w:rtl/>
        </w:rPr>
      </w:pPr>
    </w:p>
    <w:p w14:paraId="4355B40C" w14:textId="49E910F1" w:rsidR="00592282" w:rsidRDefault="00592282" w:rsidP="00BD6A19">
      <w:pPr>
        <w:spacing w:after="0"/>
        <w:rPr>
          <w:rFonts w:asciiTheme="majorBidi" w:hAnsiTheme="majorBidi" w:cstheme="majorBidi"/>
          <w:b/>
          <w:bCs/>
          <w:color w:val="333333"/>
          <w:kern w:val="24"/>
          <w:sz w:val="24"/>
          <w:szCs w:val="24"/>
          <w:rtl/>
        </w:rPr>
      </w:pPr>
    </w:p>
    <w:p w14:paraId="0D3BCC90" w14:textId="4A237014" w:rsidR="00592282" w:rsidRDefault="00592282" w:rsidP="00BD6A19">
      <w:pPr>
        <w:spacing w:after="0"/>
        <w:rPr>
          <w:rFonts w:asciiTheme="majorBidi" w:hAnsiTheme="majorBidi" w:cstheme="majorBidi"/>
          <w:b/>
          <w:bCs/>
          <w:color w:val="333333"/>
          <w:kern w:val="24"/>
          <w:sz w:val="24"/>
          <w:szCs w:val="24"/>
          <w:rtl/>
        </w:rPr>
      </w:pPr>
    </w:p>
    <w:p w14:paraId="4C8F78D8" w14:textId="77777777" w:rsidR="00592282" w:rsidRPr="00BD6A19" w:rsidRDefault="00592282" w:rsidP="00BD6A19">
      <w:pPr>
        <w:spacing w:after="0"/>
        <w:rPr>
          <w:rFonts w:asciiTheme="majorBidi" w:hAnsiTheme="majorBidi" w:cstheme="majorBidi"/>
          <w:b/>
          <w:bCs/>
          <w:color w:val="333333"/>
          <w:kern w:val="24"/>
          <w:sz w:val="24"/>
          <w:szCs w:val="24"/>
          <w:rtl/>
        </w:rPr>
      </w:pPr>
    </w:p>
    <w:p w14:paraId="3381298E" w14:textId="77777777" w:rsidR="002576D5" w:rsidRDefault="002576D5" w:rsidP="00BD6A19">
      <w:pPr>
        <w:spacing w:after="0"/>
        <w:rPr>
          <w:rFonts w:asciiTheme="majorBidi" w:hAnsiTheme="majorBidi" w:cstheme="majorBidi"/>
          <w:b/>
          <w:bCs/>
          <w:color w:val="333333"/>
          <w:kern w:val="24"/>
          <w:sz w:val="24"/>
          <w:szCs w:val="24"/>
          <w:u w:val="single"/>
          <w:rtl/>
        </w:rPr>
      </w:pPr>
    </w:p>
    <w:p w14:paraId="43355FCD" w14:textId="77777777" w:rsidR="00592282" w:rsidRDefault="00592282" w:rsidP="00BD6A19">
      <w:pPr>
        <w:spacing w:after="0"/>
        <w:rPr>
          <w:rFonts w:asciiTheme="majorBidi" w:hAnsiTheme="majorBidi" w:cstheme="majorBidi"/>
          <w:b/>
          <w:bCs/>
          <w:color w:val="333333"/>
          <w:kern w:val="24"/>
          <w:sz w:val="24"/>
          <w:szCs w:val="24"/>
          <w:u w:val="single"/>
          <w:rtl/>
        </w:rPr>
      </w:pPr>
    </w:p>
    <w:p w14:paraId="7D240539" w14:textId="371BDE8C" w:rsidR="004707C4" w:rsidRPr="00BD6A19" w:rsidRDefault="00FD2FE5"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hint="cs"/>
          <w:b/>
          <w:bCs/>
          <w:color w:val="333333"/>
          <w:kern w:val="24"/>
          <w:sz w:val="24"/>
          <w:szCs w:val="24"/>
          <w:u w:val="single"/>
          <w:rtl/>
        </w:rPr>
        <w:t>בהוקר</w:t>
      </w:r>
      <w:r w:rsidRPr="00BD6A19">
        <w:rPr>
          <w:rFonts w:asciiTheme="majorBidi" w:hAnsiTheme="majorBidi" w:cstheme="majorBidi" w:hint="eastAsia"/>
          <w:b/>
          <w:bCs/>
          <w:color w:val="333333"/>
          <w:kern w:val="24"/>
          <w:sz w:val="24"/>
          <w:szCs w:val="24"/>
          <w:u w:val="single"/>
          <w:rtl/>
        </w:rPr>
        <w:t>ת</w:t>
      </w:r>
      <w:r w:rsidR="004707C4" w:rsidRPr="00BD6A19">
        <w:rPr>
          <w:rFonts w:asciiTheme="majorBidi" w:hAnsiTheme="majorBidi" w:cstheme="majorBidi"/>
          <w:b/>
          <w:bCs/>
          <w:color w:val="333333"/>
          <w:kern w:val="24"/>
          <w:sz w:val="24"/>
          <w:szCs w:val="24"/>
          <w:u w:val="single"/>
          <w:rtl/>
        </w:rPr>
        <w:t xml:space="preserve"> תודה</w:t>
      </w:r>
      <w:r w:rsidR="00FE7817" w:rsidRPr="00BD6A19">
        <w:rPr>
          <w:rFonts w:asciiTheme="majorBidi" w:hAnsiTheme="majorBidi" w:cstheme="majorBidi" w:hint="cs"/>
          <w:b/>
          <w:bCs/>
          <w:color w:val="333333"/>
          <w:kern w:val="24"/>
          <w:sz w:val="24"/>
          <w:szCs w:val="24"/>
          <w:u w:val="single"/>
          <w:rtl/>
        </w:rPr>
        <w:t xml:space="preserve"> על התנדבותם למען הארגון ופועלו </w:t>
      </w:r>
      <w:r w:rsidR="004707C4" w:rsidRPr="00BD6A19">
        <w:rPr>
          <w:rFonts w:asciiTheme="majorBidi" w:hAnsiTheme="majorBidi" w:cstheme="majorBidi"/>
          <w:b/>
          <w:bCs/>
          <w:color w:val="333333"/>
          <w:kern w:val="24"/>
          <w:sz w:val="24"/>
          <w:szCs w:val="24"/>
          <w:u w:val="single"/>
          <w:rtl/>
        </w:rPr>
        <w:t xml:space="preserve"> מחולק / יחולק שיי ל :</w:t>
      </w:r>
    </w:p>
    <w:p w14:paraId="37C8735B" w14:textId="6C43FC86" w:rsidR="0067006D" w:rsidRPr="00BD6A19" w:rsidRDefault="004707C4" w:rsidP="008E57DC">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אבי סופר, אלי אהרון, חיים מנדה, סמי אלברנס, נעמי ניר, אלי הראל, קלייר בלס, זהר אשכר, עופרה קידר, מיכל סגל, </w:t>
      </w:r>
      <w:r w:rsidR="0067006D" w:rsidRPr="00BD6A19">
        <w:rPr>
          <w:rFonts w:asciiTheme="majorBidi" w:hAnsiTheme="majorBidi" w:cstheme="majorBidi"/>
          <w:b/>
          <w:bCs/>
          <w:color w:val="333333"/>
          <w:kern w:val="24"/>
          <w:sz w:val="24"/>
          <w:szCs w:val="24"/>
          <w:rtl/>
        </w:rPr>
        <w:t>יפתח מעוז, ריקי מרדכי , ינון פלקוביץ,</w:t>
      </w:r>
      <w:r w:rsidR="00592282" w:rsidRPr="00BD6A19">
        <w:rPr>
          <w:rFonts w:asciiTheme="majorBidi" w:hAnsiTheme="majorBidi" w:cstheme="majorBidi"/>
          <w:b/>
          <w:bCs/>
          <w:color w:val="333333"/>
          <w:kern w:val="24"/>
          <w:sz w:val="24"/>
          <w:szCs w:val="24"/>
          <w:rtl/>
        </w:rPr>
        <w:t xml:space="preserve"> </w:t>
      </w:r>
      <w:r w:rsidR="0067006D" w:rsidRPr="00BD6A19">
        <w:rPr>
          <w:rFonts w:asciiTheme="majorBidi" w:hAnsiTheme="majorBidi" w:cstheme="majorBidi"/>
          <w:b/>
          <w:bCs/>
          <w:color w:val="333333"/>
          <w:kern w:val="24"/>
          <w:sz w:val="24"/>
          <w:szCs w:val="24"/>
          <w:rtl/>
        </w:rPr>
        <w:t>אייל בן יהודה , רן מאיר , רוני אריאב,</w:t>
      </w:r>
      <w:r w:rsidR="00592282">
        <w:rPr>
          <w:rFonts w:asciiTheme="majorBidi" w:hAnsiTheme="majorBidi" w:cstheme="majorBidi" w:hint="cs"/>
          <w:b/>
          <w:bCs/>
          <w:color w:val="333333"/>
          <w:kern w:val="24"/>
          <w:sz w:val="24"/>
          <w:szCs w:val="24"/>
          <w:rtl/>
        </w:rPr>
        <w:t xml:space="preserve"> </w:t>
      </w:r>
      <w:r w:rsidR="0067006D" w:rsidRPr="00BD6A19">
        <w:rPr>
          <w:rFonts w:asciiTheme="majorBidi" w:hAnsiTheme="majorBidi" w:cstheme="majorBidi"/>
          <w:b/>
          <w:bCs/>
          <w:color w:val="333333"/>
          <w:kern w:val="24"/>
          <w:sz w:val="24"/>
          <w:szCs w:val="24"/>
          <w:rtl/>
        </w:rPr>
        <w:t>סמדר מלמ</w:t>
      </w:r>
      <w:r w:rsidR="00592282">
        <w:rPr>
          <w:rFonts w:asciiTheme="majorBidi" w:hAnsiTheme="majorBidi" w:cstheme="majorBidi" w:hint="cs"/>
          <w:b/>
          <w:bCs/>
          <w:color w:val="333333"/>
          <w:kern w:val="24"/>
          <w:sz w:val="24"/>
          <w:szCs w:val="24"/>
          <w:rtl/>
        </w:rPr>
        <w:t>ן</w:t>
      </w:r>
      <w:r w:rsidR="0067006D" w:rsidRPr="00BD6A19">
        <w:rPr>
          <w:rFonts w:asciiTheme="majorBidi" w:hAnsiTheme="majorBidi" w:cstheme="majorBidi"/>
          <w:b/>
          <w:bCs/>
          <w:color w:val="333333"/>
          <w:kern w:val="24"/>
          <w:sz w:val="24"/>
          <w:szCs w:val="24"/>
          <w:rtl/>
        </w:rPr>
        <w:t>, אורית גלעד, אמנון פאר, נורית אשכנזי, לינדה ברנס , יהודית ישראל .</w:t>
      </w:r>
    </w:p>
    <w:p w14:paraId="1FFE403A" w14:textId="77777777" w:rsidR="0045702B" w:rsidRPr="00BD6A19" w:rsidRDefault="0045702B" w:rsidP="0045702B">
      <w:pPr>
        <w:spacing w:after="0" w:line="240" w:lineRule="auto"/>
        <w:rPr>
          <w:rFonts w:asciiTheme="majorBidi" w:hAnsiTheme="majorBidi" w:cstheme="majorBidi"/>
          <w:sz w:val="24"/>
          <w:szCs w:val="24"/>
          <w:rtl/>
        </w:rPr>
      </w:pPr>
    </w:p>
    <w:p w14:paraId="77F2C68F" w14:textId="77777777" w:rsidR="0045702B" w:rsidRPr="009C532B" w:rsidRDefault="0045702B" w:rsidP="00BD6A19">
      <w:pPr>
        <w:spacing w:after="0"/>
        <w:rPr>
          <w:rFonts w:asciiTheme="majorBidi" w:hAnsiTheme="majorBidi" w:cstheme="majorBidi"/>
          <w:b/>
          <w:bCs/>
          <w:color w:val="333333"/>
          <w:kern w:val="24"/>
          <w:sz w:val="24"/>
          <w:szCs w:val="24"/>
          <w:u w:val="single"/>
          <w:rtl/>
        </w:rPr>
      </w:pPr>
      <w:r w:rsidRPr="009C532B">
        <w:rPr>
          <w:rFonts w:asciiTheme="majorBidi" w:hAnsiTheme="majorBidi" w:cstheme="majorBidi"/>
          <w:b/>
          <w:bCs/>
          <w:color w:val="333333"/>
          <w:kern w:val="24"/>
          <w:sz w:val="24"/>
          <w:szCs w:val="24"/>
          <w:u w:val="single"/>
          <w:rtl/>
        </w:rPr>
        <w:t>תמר גזברית הארגון מציגה את הדוח הכספי לשנת 2022 :</w:t>
      </w:r>
    </w:p>
    <w:p w14:paraId="37B865D1" w14:textId="77777777" w:rsidR="00CA7A55" w:rsidRPr="00BD6A19" w:rsidRDefault="00CA7A55" w:rsidP="00BD6A19">
      <w:pPr>
        <w:spacing w:after="0"/>
        <w:rPr>
          <w:rFonts w:asciiTheme="majorBidi" w:hAnsiTheme="majorBidi" w:cstheme="majorBidi"/>
          <w:b/>
          <w:bCs/>
          <w:color w:val="333333"/>
          <w:kern w:val="24"/>
          <w:sz w:val="24"/>
          <w:szCs w:val="24"/>
          <w:rtl/>
        </w:rPr>
      </w:pPr>
    </w:p>
    <w:p w14:paraId="47320E64" w14:textId="02FD05CC" w:rsidR="00506534" w:rsidRPr="00BD6A19" w:rsidRDefault="0045702B" w:rsidP="008E57DC">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תמר מתייחסת גם לכך שההרשמה </w:t>
      </w:r>
      <w:r w:rsidR="00FD2FE5" w:rsidRPr="00BD6A19">
        <w:rPr>
          <w:rFonts w:asciiTheme="majorBidi" w:hAnsiTheme="majorBidi" w:cstheme="majorBidi" w:hint="cs"/>
          <w:b/>
          <w:bCs/>
          <w:color w:val="333333"/>
          <w:kern w:val="24"/>
          <w:sz w:val="24"/>
          <w:szCs w:val="24"/>
          <w:rtl/>
        </w:rPr>
        <w:t>לפעילויו</w:t>
      </w:r>
      <w:r w:rsidR="00FD2FE5" w:rsidRPr="00BD6A19">
        <w:rPr>
          <w:rFonts w:asciiTheme="majorBidi" w:hAnsiTheme="majorBidi" w:cstheme="majorBidi" w:hint="eastAsia"/>
          <w:b/>
          <w:bCs/>
          <w:color w:val="333333"/>
          <w:kern w:val="24"/>
          <w:sz w:val="24"/>
          <w:szCs w:val="24"/>
          <w:rtl/>
        </w:rPr>
        <w:t>ת</w:t>
      </w:r>
      <w:r w:rsidRPr="00BD6A19">
        <w:rPr>
          <w:rFonts w:asciiTheme="majorBidi" w:hAnsiTheme="majorBidi" w:cstheme="majorBidi"/>
          <w:b/>
          <w:bCs/>
          <w:color w:val="333333"/>
          <w:kern w:val="24"/>
          <w:sz w:val="24"/>
          <w:szCs w:val="24"/>
          <w:rtl/>
        </w:rPr>
        <w:t xml:space="preserve"> שמוצעות לחברים לעיתים אינה מספקת , ולכן הרבה יוזמות מתבטלות .</w:t>
      </w:r>
      <w:r w:rsidR="002F4435">
        <w:rPr>
          <w:rFonts w:asciiTheme="majorBidi" w:hAnsiTheme="majorBidi" w:cstheme="majorBidi" w:hint="cs"/>
          <w:b/>
          <w:bCs/>
          <w:color w:val="333333"/>
          <w:kern w:val="24"/>
          <w:sz w:val="24"/>
          <w:szCs w:val="24"/>
          <w:rtl/>
        </w:rPr>
        <w:t xml:space="preserve"> כך התבטל למשל סופ"ש נופש שתוכנן לעכו ,</w:t>
      </w:r>
      <w:r w:rsidR="00506534">
        <w:rPr>
          <w:rFonts w:asciiTheme="majorBidi" w:hAnsiTheme="majorBidi" w:cstheme="majorBidi" w:hint="cs"/>
          <w:b/>
          <w:bCs/>
          <w:color w:val="333333"/>
          <w:kern w:val="24"/>
          <w:sz w:val="24"/>
          <w:szCs w:val="24"/>
          <w:rtl/>
        </w:rPr>
        <w:t xml:space="preserve"> ערכנו סקר ולפיו נבנו השתלמויות אך בפועל לאט לאט פחות אנשים מגיעים .</w:t>
      </w:r>
    </w:p>
    <w:p w14:paraId="665EEA84" w14:textId="77777777" w:rsidR="0045702B" w:rsidRPr="00BD6A19" w:rsidRDefault="003B7D84"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אין לארגון רווח מפעילויות כמו טיולים והשתלמויות , נהפוך הוא לעיתים הפעילות / ההשתלמות מסובסדת ע"י הארגון. </w:t>
      </w:r>
    </w:p>
    <w:p w14:paraId="6257C223" w14:textId="77777777" w:rsidR="003B7D84" w:rsidRPr="00BD6A19" w:rsidRDefault="003B7D84"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מבחינת יתרת הכספים בבנק , מקפידים להישאר ביתרה של מאה אלף ₪ על מנת לממן הוצאות קבועות וכרגע גם על מנת לשריין הוצאות תביעה לכשתתקיים מול בג"ץ .</w:t>
      </w:r>
    </w:p>
    <w:p w14:paraId="5BBFA00A" w14:textId="77777777" w:rsidR="003B7D84" w:rsidRPr="00BD6A19" w:rsidRDefault="003B7D84" w:rsidP="00BD6A19">
      <w:pPr>
        <w:spacing w:after="0"/>
        <w:rPr>
          <w:rFonts w:asciiTheme="majorBidi" w:hAnsiTheme="majorBidi" w:cstheme="majorBidi"/>
          <w:b/>
          <w:bCs/>
          <w:color w:val="333333"/>
          <w:kern w:val="24"/>
          <w:sz w:val="24"/>
          <w:szCs w:val="24"/>
          <w:rtl/>
        </w:rPr>
      </w:pPr>
    </w:p>
    <w:p w14:paraId="616B8BFA" w14:textId="77777777" w:rsidR="003B7D84" w:rsidRPr="00BD6A19" w:rsidRDefault="003B7D84"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תמר פונה ונפרדת בנימה אישית:</w:t>
      </w:r>
    </w:p>
    <w:p w14:paraId="75E5E8AF" w14:textId="77777777" w:rsidR="003B7D84" w:rsidRPr="00BD6A19" w:rsidRDefault="003B7D84"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משתפת שלא הגישה מועמדות לקדנציה נוספת , מסיימת שנתיים פעילות </w:t>
      </w:r>
      <w:r w:rsidR="00FD2FE5" w:rsidRPr="00BD6A19">
        <w:rPr>
          <w:rFonts w:asciiTheme="majorBidi" w:hAnsiTheme="majorBidi" w:cstheme="majorBidi" w:hint="cs"/>
          <w:b/>
          <w:bCs/>
          <w:color w:val="333333"/>
          <w:kern w:val="24"/>
          <w:sz w:val="24"/>
          <w:szCs w:val="24"/>
          <w:rtl/>
        </w:rPr>
        <w:t>בווע</w:t>
      </w:r>
      <w:r w:rsidR="00FD2FE5" w:rsidRPr="00BD6A19">
        <w:rPr>
          <w:rFonts w:asciiTheme="majorBidi" w:hAnsiTheme="majorBidi" w:cstheme="majorBidi" w:hint="eastAsia"/>
          <w:b/>
          <w:bCs/>
          <w:color w:val="333333"/>
          <w:kern w:val="24"/>
          <w:sz w:val="24"/>
          <w:szCs w:val="24"/>
          <w:rtl/>
        </w:rPr>
        <w:t>ד</w:t>
      </w:r>
      <w:r w:rsidRPr="00BD6A19">
        <w:rPr>
          <w:rFonts w:asciiTheme="majorBidi" w:hAnsiTheme="majorBidi" w:cstheme="majorBidi"/>
          <w:b/>
          <w:bCs/>
          <w:color w:val="333333"/>
          <w:kern w:val="24"/>
          <w:sz w:val="24"/>
          <w:szCs w:val="24"/>
          <w:rtl/>
        </w:rPr>
        <w:t xml:space="preserve"> שהתנהל מיטבית , ללא התפטרויות , היו חילוקי דעות אך הן גושרו בנעימים . מאחלת הצלחה </w:t>
      </w:r>
      <w:r w:rsidR="00FD2FE5" w:rsidRPr="00BD6A19">
        <w:rPr>
          <w:rFonts w:asciiTheme="majorBidi" w:hAnsiTheme="majorBidi" w:cstheme="majorBidi" w:hint="cs"/>
          <w:b/>
          <w:bCs/>
          <w:color w:val="333333"/>
          <w:kern w:val="24"/>
          <w:sz w:val="24"/>
          <w:szCs w:val="24"/>
          <w:rtl/>
        </w:rPr>
        <w:t>לווע</w:t>
      </w:r>
      <w:r w:rsidR="00FD2FE5" w:rsidRPr="00BD6A19">
        <w:rPr>
          <w:rFonts w:asciiTheme="majorBidi" w:hAnsiTheme="majorBidi" w:cstheme="majorBidi" w:hint="eastAsia"/>
          <w:b/>
          <w:bCs/>
          <w:color w:val="333333"/>
          <w:kern w:val="24"/>
          <w:sz w:val="24"/>
          <w:szCs w:val="24"/>
          <w:rtl/>
        </w:rPr>
        <w:t>ד</w:t>
      </w:r>
      <w:r w:rsidRPr="00BD6A19">
        <w:rPr>
          <w:rFonts w:asciiTheme="majorBidi" w:hAnsiTheme="majorBidi" w:cstheme="majorBidi"/>
          <w:b/>
          <w:bCs/>
          <w:color w:val="333333"/>
          <w:kern w:val="24"/>
          <w:sz w:val="24"/>
          <w:szCs w:val="24"/>
          <w:rtl/>
        </w:rPr>
        <w:t xml:space="preserve"> החדש.</w:t>
      </w:r>
    </w:p>
    <w:p w14:paraId="101C6CE0" w14:textId="77777777" w:rsidR="003B7D84" w:rsidRPr="00BD6A19" w:rsidRDefault="003B7D84" w:rsidP="00BD6A19">
      <w:pPr>
        <w:spacing w:after="0"/>
        <w:rPr>
          <w:rFonts w:asciiTheme="majorBidi" w:hAnsiTheme="majorBidi" w:cstheme="majorBidi"/>
          <w:b/>
          <w:bCs/>
          <w:color w:val="333333"/>
          <w:kern w:val="24"/>
          <w:rtl/>
        </w:rPr>
      </w:pPr>
    </w:p>
    <w:p w14:paraId="2D89850C" w14:textId="77777777" w:rsidR="00CA7A55" w:rsidRPr="00BD6A19" w:rsidRDefault="00CA7A55" w:rsidP="00BD6A19">
      <w:pPr>
        <w:spacing w:after="0"/>
        <w:rPr>
          <w:rFonts w:asciiTheme="majorBidi" w:hAnsiTheme="majorBidi" w:cstheme="majorBidi"/>
          <w:b/>
          <w:bCs/>
          <w:color w:val="333333"/>
          <w:kern w:val="24"/>
          <w:rtl/>
        </w:rPr>
      </w:pPr>
    </w:p>
    <w:p w14:paraId="0FC1F5A1" w14:textId="77777777" w:rsidR="00CA7A55" w:rsidRDefault="00CA7A55" w:rsidP="00CA7A55">
      <w:pPr>
        <w:spacing w:after="0" w:line="240" w:lineRule="auto"/>
        <w:rPr>
          <w:rFonts w:asciiTheme="majorBidi" w:eastAsia="Times New Roman" w:hAnsiTheme="majorBidi" w:cstheme="majorBidi"/>
          <w:sz w:val="24"/>
          <w:szCs w:val="24"/>
          <w:rtl/>
        </w:rPr>
      </w:pPr>
    </w:p>
    <w:p w14:paraId="1EF8D3EB" w14:textId="77777777" w:rsidR="002576D5" w:rsidRDefault="002576D5" w:rsidP="00CA7A55">
      <w:pPr>
        <w:spacing w:after="0" w:line="240" w:lineRule="auto"/>
        <w:rPr>
          <w:rFonts w:asciiTheme="majorBidi" w:eastAsia="Times New Roman" w:hAnsiTheme="majorBidi" w:cstheme="majorBidi"/>
          <w:sz w:val="24"/>
          <w:szCs w:val="24"/>
          <w:rtl/>
        </w:rPr>
      </w:pPr>
    </w:p>
    <w:p w14:paraId="4AE69B36" w14:textId="77777777" w:rsidR="002576D5" w:rsidRDefault="002576D5" w:rsidP="00CA7A55">
      <w:pPr>
        <w:spacing w:after="0" w:line="240" w:lineRule="auto"/>
        <w:rPr>
          <w:rFonts w:asciiTheme="majorBidi" w:eastAsia="Times New Roman" w:hAnsiTheme="majorBidi" w:cstheme="majorBidi"/>
          <w:sz w:val="24"/>
          <w:szCs w:val="24"/>
          <w:rtl/>
        </w:rPr>
      </w:pPr>
    </w:p>
    <w:p w14:paraId="0BDD5357" w14:textId="77777777" w:rsidR="002576D5" w:rsidRDefault="002576D5" w:rsidP="00CA7A55">
      <w:pPr>
        <w:spacing w:after="0" w:line="240" w:lineRule="auto"/>
        <w:rPr>
          <w:rFonts w:asciiTheme="majorBidi" w:eastAsia="Times New Roman" w:hAnsiTheme="majorBidi" w:cstheme="majorBidi"/>
          <w:sz w:val="24"/>
          <w:szCs w:val="24"/>
          <w:rtl/>
        </w:rPr>
      </w:pPr>
    </w:p>
    <w:p w14:paraId="44D2F996" w14:textId="77777777" w:rsidR="002576D5" w:rsidRDefault="002576D5" w:rsidP="00CA7A55">
      <w:pPr>
        <w:spacing w:after="0" w:line="240" w:lineRule="auto"/>
        <w:rPr>
          <w:rFonts w:asciiTheme="majorBidi" w:eastAsia="Times New Roman" w:hAnsiTheme="majorBidi" w:cstheme="majorBidi"/>
          <w:sz w:val="24"/>
          <w:szCs w:val="24"/>
          <w:rtl/>
        </w:rPr>
      </w:pPr>
    </w:p>
    <w:p w14:paraId="6CBDC62F" w14:textId="77777777" w:rsidR="002576D5" w:rsidRDefault="002576D5" w:rsidP="00CA7A55">
      <w:pPr>
        <w:spacing w:after="0" w:line="240" w:lineRule="auto"/>
        <w:rPr>
          <w:rFonts w:asciiTheme="majorBidi" w:eastAsia="Times New Roman" w:hAnsiTheme="majorBidi" w:cstheme="majorBidi"/>
          <w:sz w:val="24"/>
          <w:szCs w:val="24"/>
          <w:rtl/>
        </w:rPr>
      </w:pPr>
    </w:p>
    <w:p w14:paraId="4768D8FB" w14:textId="77777777" w:rsidR="002576D5" w:rsidRDefault="002576D5" w:rsidP="00CA7A55">
      <w:pPr>
        <w:spacing w:after="0" w:line="240" w:lineRule="auto"/>
        <w:rPr>
          <w:rFonts w:asciiTheme="majorBidi" w:eastAsia="Times New Roman" w:hAnsiTheme="majorBidi" w:cstheme="majorBidi"/>
          <w:sz w:val="24"/>
          <w:szCs w:val="24"/>
          <w:rtl/>
        </w:rPr>
      </w:pPr>
    </w:p>
    <w:p w14:paraId="1C590235" w14:textId="77777777" w:rsidR="002576D5" w:rsidRDefault="002576D5" w:rsidP="00CA7A55">
      <w:pPr>
        <w:spacing w:after="0" w:line="240" w:lineRule="auto"/>
        <w:rPr>
          <w:rFonts w:asciiTheme="majorBidi" w:eastAsia="Times New Roman" w:hAnsiTheme="majorBidi" w:cstheme="majorBidi"/>
          <w:sz w:val="24"/>
          <w:szCs w:val="24"/>
          <w:rtl/>
        </w:rPr>
      </w:pPr>
    </w:p>
    <w:p w14:paraId="1DB669BF" w14:textId="77777777" w:rsidR="002576D5" w:rsidRDefault="002576D5" w:rsidP="00CA7A55">
      <w:pPr>
        <w:spacing w:after="0" w:line="240" w:lineRule="auto"/>
        <w:rPr>
          <w:rFonts w:asciiTheme="majorBidi" w:eastAsia="Times New Roman" w:hAnsiTheme="majorBidi" w:cstheme="majorBidi"/>
          <w:sz w:val="24"/>
          <w:szCs w:val="24"/>
          <w:rtl/>
        </w:rPr>
      </w:pPr>
    </w:p>
    <w:p w14:paraId="7A038A97" w14:textId="77777777" w:rsidR="002576D5" w:rsidRDefault="002576D5" w:rsidP="00CA7A55">
      <w:pPr>
        <w:spacing w:after="0" w:line="240" w:lineRule="auto"/>
        <w:rPr>
          <w:rFonts w:asciiTheme="majorBidi" w:eastAsia="Times New Roman" w:hAnsiTheme="majorBidi" w:cstheme="majorBidi"/>
          <w:sz w:val="24"/>
          <w:szCs w:val="24"/>
          <w:rtl/>
        </w:rPr>
      </w:pPr>
    </w:p>
    <w:p w14:paraId="74E8CA9F" w14:textId="77777777" w:rsidR="002576D5" w:rsidRDefault="002576D5" w:rsidP="00CA7A55">
      <w:pPr>
        <w:spacing w:after="0" w:line="240" w:lineRule="auto"/>
        <w:rPr>
          <w:rFonts w:asciiTheme="majorBidi" w:eastAsia="Times New Roman" w:hAnsiTheme="majorBidi" w:cstheme="majorBidi"/>
          <w:sz w:val="24"/>
          <w:szCs w:val="24"/>
          <w:rtl/>
        </w:rPr>
      </w:pPr>
    </w:p>
    <w:p w14:paraId="21B23B10" w14:textId="77777777" w:rsidR="002576D5" w:rsidRDefault="002576D5" w:rsidP="00CA7A55">
      <w:pPr>
        <w:spacing w:after="0" w:line="240" w:lineRule="auto"/>
        <w:rPr>
          <w:rFonts w:asciiTheme="majorBidi" w:eastAsia="Times New Roman" w:hAnsiTheme="majorBidi" w:cstheme="majorBidi"/>
          <w:sz w:val="24"/>
          <w:szCs w:val="24"/>
          <w:rtl/>
        </w:rPr>
      </w:pPr>
    </w:p>
    <w:p w14:paraId="4D908DAF" w14:textId="77777777" w:rsidR="002576D5" w:rsidRDefault="002576D5" w:rsidP="00CA7A55">
      <w:pPr>
        <w:spacing w:after="0" w:line="240" w:lineRule="auto"/>
        <w:rPr>
          <w:rFonts w:asciiTheme="majorBidi" w:eastAsia="Times New Roman" w:hAnsiTheme="majorBidi" w:cstheme="majorBidi"/>
          <w:sz w:val="24"/>
          <w:szCs w:val="24"/>
          <w:rtl/>
        </w:rPr>
      </w:pPr>
    </w:p>
    <w:p w14:paraId="3D98473E" w14:textId="77777777" w:rsidR="002576D5" w:rsidRDefault="002576D5" w:rsidP="00CA7A55">
      <w:pPr>
        <w:spacing w:after="0" w:line="240" w:lineRule="auto"/>
        <w:rPr>
          <w:rFonts w:asciiTheme="majorBidi" w:eastAsia="Times New Roman" w:hAnsiTheme="majorBidi" w:cstheme="majorBidi"/>
          <w:sz w:val="24"/>
          <w:szCs w:val="24"/>
          <w:rtl/>
        </w:rPr>
      </w:pPr>
    </w:p>
    <w:p w14:paraId="15F1F91B" w14:textId="77777777" w:rsidR="002576D5" w:rsidRDefault="002576D5" w:rsidP="00CA7A55">
      <w:pPr>
        <w:spacing w:after="0" w:line="240" w:lineRule="auto"/>
        <w:rPr>
          <w:rFonts w:asciiTheme="majorBidi" w:eastAsia="Times New Roman" w:hAnsiTheme="majorBidi" w:cstheme="majorBidi"/>
          <w:sz w:val="24"/>
          <w:szCs w:val="24"/>
          <w:rtl/>
        </w:rPr>
      </w:pPr>
    </w:p>
    <w:p w14:paraId="7EEE43A4" w14:textId="77777777" w:rsidR="002576D5" w:rsidRDefault="002576D5" w:rsidP="00CA7A55">
      <w:pPr>
        <w:spacing w:after="0" w:line="240" w:lineRule="auto"/>
        <w:rPr>
          <w:rFonts w:asciiTheme="majorBidi" w:eastAsia="Times New Roman" w:hAnsiTheme="majorBidi" w:cstheme="majorBidi"/>
          <w:sz w:val="24"/>
          <w:szCs w:val="24"/>
          <w:rtl/>
        </w:rPr>
      </w:pPr>
    </w:p>
    <w:p w14:paraId="15A5EBAF" w14:textId="77777777" w:rsidR="002576D5" w:rsidRDefault="002576D5" w:rsidP="00CA7A55">
      <w:pPr>
        <w:spacing w:after="0" w:line="240" w:lineRule="auto"/>
        <w:rPr>
          <w:rFonts w:asciiTheme="majorBidi" w:eastAsia="Times New Roman" w:hAnsiTheme="majorBidi" w:cstheme="majorBidi"/>
          <w:sz w:val="24"/>
          <w:szCs w:val="24"/>
          <w:rtl/>
        </w:rPr>
      </w:pPr>
    </w:p>
    <w:p w14:paraId="194F4ADB" w14:textId="77777777" w:rsidR="002576D5" w:rsidRDefault="002576D5" w:rsidP="00CA7A55">
      <w:pPr>
        <w:spacing w:after="0" w:line="240" w:lineRule="auto"/>
        <w:rPr>
          <w:rFonts w:asciiTheme="majorBidi" w:eastAsia="Times New Roman" w:hAnsiTheme="majorBidi" w:cstheme="majorBidi"/>
          <w:sz w:val="24"/>
          <w:szCs w:val="24"/>
          <w:rtl/>
        </w:rPr>
      </w:pPr>
    </w:p>
    <w:p w14:paraId="11F76278" w14:textId="77777777" w:rsidR="00BD6A19" w:rsidRDefault="00BD6A19" w:rsidP="00CA7A55">
      <w:pPr>
        <w:spacing w:after="0" w:line="240" w:lineRule="auto"/>
        <w:rPr>
          <w:rFonts w:asciiTheme="majorBidi" w:eastAsia="Times New Roman" w:hAnsiTheme="majorBidi" w:cstheme="majorBidi"/>
          <w:sz w:val="24"/>
          <w:szCs w:val="24"/>
          <w:rtl/>
        </w:rPr>
      </w:pPr>
    </w:p>
    <w:p w14:paraId="5A893DD4" w14:textId="77777777" w:rsidR="00FE7817" w:rsidRDefault="00FE7817" w:rsidP="00CA7A55">
      <w:pPr>
        <w:spacing w:after="0" w:line="240" w:lineRule="auto"/>
        <w:jc w:val="center"/>
        <w:rPr>
          <w:rFonts w:asciiTheme="majorBidi" w:eastAsia="Times New Roman" w:hAnsiTheme="majorBidi" w:cstheme="majorBidi"/>
          <w:b/>
          <w:bCs/>
          <w:sz w:val="28"/>
          <w:szCs w:val="28"/>
          <w:rtl/>
        </w:rPr>
      </w:pPr>
    </w:p>
    <w:p w14:paraId="47E3399D" w14:textId="77777777" w:rsidR="008E57DC" w:rsidRDefault="008E57DC" w:rsidP="00CA7A55">
      <w:pPr>
        <w:spacing w:after="0" w:line="240" w:lineRule="auto"/>
        <w:jc w:val="center"/>
        <w:rPr>
          <w:rFonts w:asciiTheme="majorBidi" w:eastAsia="Times New Roman" w:hAnsiTheme="majorBidi" w:cstheme="majorBidi"/>
          <w:b/>
          <w:bCs/>
          <w:sz w:val="28"/>
          <w:szCs w:val="28"/>
          <w:rtl/>
        </w:rPr>
      </w:pPr>
    </w:p>
    <w:p w14:paraId="16336EC9" w14:textId="77777777" w:rsidR="008E57DC" w:rsidRDefault="008E57DC" w:rsidP="00CA7A55">
      <w:pPr>
        <w:spacing w:after="0" w:line="240" w:lineRule="auto"/>
        <w:jc w:val="center"/>
        <w:rPr>
          <w:rFonts w:asciiTheme="majorBidi" w:eastAsia="Times New Roman" w:hAnsiTheme="majorBidi" w:cstheme="majorBidi"/>
          <w:b/>
          <w:bCs/>
          <w:sz w:val="28"/>
          <w:szCs w:val="28"/>
          <w:rtl/>
        </w:rPr>
      </w:pPr>
    </w:p>
    <w:p w14:paraId="4CE78804" w14:textId="77777777" w:rsidR="008E57DC" w:rsidRDefault="008E57DC" w:rsidP="00CA7A55">
      <w:pPr>
        <w:spacing w:after="0" w:line="240" w:lineRule="auto"/>
        <w:jc w:val="center"/>
        <w:rPr>
          <w:rFonts w:asciiTheme="majorBidi" w:eastAsia="Times New Roman" w:hAnsiTheme="majorBidi" w:cstheme="majorBidi"/>
          <w:b/>
          <w:bCs/>
          <w:sz w:val="28"/>
          <w:szCs w:val="28"/>
          <w:rtl/>
        </w:rPr>
      </w:pPr>
    </w:p>
    <w:p w14:paraId="5E15DC9C" w14:textId="4E2DC4E6" w:rsidR="00CA7A55" w:rsidRPr="00CA7A55" w:rsidRDefault="00CA7A55" w:rsidP="00CA7A55">
      <w:pPr>
        <w:spacing w:after="0" w:line="240" w:lineRule="auto"/>
        <w:jc w:val="center"/>
        <w:rPr>
          <w:rFonts w:asciiTheme="majorBidi" w:eastAsia="Times New Roman" w:hAnsiTheme="majorBidi" w:cstheme="majorBidi"/>
          <w:b/>
          <w:bCs/>
          <w:sz w:val="28"/>
          <w:szCs w:val="28"/>
          <w:rtl/>
        </w:rPr>
      </w:pPr>
      <w:r w:rsidRPr="00CA7A55">
        <w:rPr>
          <w:rFonts w:asciiTheme="majorBidi" w:eastAsia="Times New Roman" w:hAnsiTheme="majorBidi" w:cstheme="majorBidi"/>
          <w:b/>
          <w:bCs/>
          <w:sz w:val="28"/>
          <w:szCs w:val="28"/>
          <w:rtl/>
        </w:rPr>
        <w:t>הארגון הישראלי למדריכי טיולים לחו"ל (ע"ר)</w:t>
      </w:r>
    </w:p>
    <w:p w14:paraId="07BD2A69" w14:textId="77777777" w:rsidR="00CA7A55" w:rsidRPr="00CA7A55" w:rsidRDefault="00CA7A55" w:rsidP="00CA7A55">
      <w:pPr>
        <w:spacing w:after="0" w:line="240" w:lineRule="auto"/>
        <w:jc w:val="center"/>
        <w:rPr>
          <w:rFonts w:asciiTheme="majorBidi" w:eastAsia="Times New Roman" w:hAnsiTheme="majorBidi" w:cstheme="majorBidi"/>
          <w:b/>
          <w:bCs/>
          <w:sz w:val="28"/>
          <w:szCs w:val="28"/>
          <w:rtl/>
        </w:rPr>
      </w:pPr>
      <w:r w:rsidRPr="00CA7A55">
        <w:rPr>
          <w:rFonts w:asciiTheme="majorBidi" w:eastAsia="Times New Roman" w:hAnsiTheme="majorBidi" w:cstheme="majorBidi"/>
          <w:b/>
          <w:bCs/>
          <w:sz w:val="28"/>
          <w:szCs w:val="28"/>
          <w:rtl/>
        </w:rPr>
        <w:t>דין וחשבון כספי ליום 31 בדצמבר 2022</w:t>
      </w:r>
    </w:p>
    <w:p w14:paraId="7F10BA89" w14:textId="77777777" w:rsidR="00CA7A55" w:rsidRPr="00CA7A55" w:rsidRDefault="00CA7A55" w:rsidP="00CA7A55">
      <w:pPr>
        <w:spacing w:after="0" w:line="240" w:lineRule="auto"/>
        <w:jc w:val="center"/>
        <w:rPr>
          <w:rFonts w:asciiTheme="majorBidi" w:eastAsia="Times New Roman" w:hAnsiTheme="majorBidi" w:cstheme="majorBidi"/>
          <w:b/>
          <w:bCs/>
          <w:sz w:val="28"/>
          <w:szCs w:val="28"/>
          <w:rtl/>
        </w:rPr>
      </w:pPr>
    </w:p>
    <w:p w14:paraId="3FD1030B" w14:textId="77777777" w:rsidR="00CA7A55" w:rsidRPr="00CA7A55" w:rsidRDefault="00CA7A55" w:rsidP="00CA7A55">
      <w:pPr>
        <w:spacing w:after="0" w:line="240" w:lineRule="auto"/>
        <w:jc w:val="center"/>
        <w:rPr>
          <w:rFonts w:asciiTheme="majorBidi" w:eastAsia="Times New Roman" w:hAnsiTheme="majorBidi" w:cstheme="majorBidi"/>
          <w:b/>
          <w:bCs/>
          <w:sz w:val="28"/>
          <w:szCs w:val="28"/>
          <w:rtl/>
        </w:rPr>
      </w:pPr>
      <w:r w:rsidRPr="00CA7A55">
        <w:rPr>
          <w:rFonts w:asciiTheme="majorBidi" w:eastAsia="Times New Roman" w:hAnsiTheme="majorBidi" w:cstheme="majorBidi"/>
          <w:b/>
          <w:bCs/>
          <w:sz w:val="28"/>
          <w:szCs w:val="28"/>
          <w:rtl/>
        </w:rPr>
        <w:t>עמותה מס' 580592657</w:t>
      </w:r>
    </w:p>
    <w:p w14:paraId="506E9EC7" w14:textId="77777777" w:rsidR="00CA7A55" w:rsidRPr="00CA7A55" w:rsidRDefault="00CA7A55" w:rsidP="00CA7A55">
      <w:pPr>
        <w:spacing w:after="0" w:line="240" w:lineRule="auto"/>
        <w:jc w:val="center"/>
        <w:rPr>
          <w:rFonts w:asciiTheme="majorBidi" w:eastAsia="Times New Roman" w:hAnsiTheme="majorBidi" w:cstheme="majorBidi"/>
          <w:b/>
          <w:bCs/>
          <w:sz w:val="52"/>
          <w:szCs w:val="52"/>
          <w:rtl/>
        </w:rPr>
      </w:pPr>
    </w:p>
    <w:p w14:paraId="3ECE13B5" w14:textId="77777777" w:rsidR="00CA7A55" w:rsidRPr="00CA7A55" w:rsidRDefault="00FE7817" w:rsidP="00CA7A55">
      <w:pPr>
        <w:spacing w:after="0" w:line="240" w:lineRule="auto"/>
        <w:rPr>
          <w:rFonts w:asciiTheme="majorBidi" w:eastAsia="Times New Roman" w:hAnsiTheme="majorBidi" w:cstheme="majorBidi"/>
          <w:b/>
          <w:bCs/>
          <w:sz w:val="24"/>
          <w:szCs w:val="24"/>
          <w:rtl/>
        </w:rPr>
      </w:pPr>
      <w:r>
        <w:rPr>
          <w:rFonts w:asciiTheme="majorBidi" w:eastAsia="Times New Roman" w:hAnsiTheme="majorBidi" w:cstheme="majorBidi" w:hint="cs"/>
          <w:b/>
          <w:bCs/>
          <w:sz w:val="24"/>
          <w:szCs w:val="24"/>
          <w:rtl/>
        </w:rPr>
        <w:t>א</w:t>
      </w:r>
      <w:r w:rsidR="00CA7A55" w:rsidRPr="00CA7A55">
        <w:rPr>
          <w:rFonts w:asciiTheme="majorBidi" w:eastAsia="Times New Roman" w:hAnsiTheme="majorBidi" w:cstheme="majorBidi"/>
          <w:b/>
          <w:bCs/>
          <w:sz w:val="24"/>
          <w:szCs w:val="24"/>
          <w:rtl/>
        </w:rPr>
        <w:t xml:space="preserve">ברהם ברוריה רו"ח  </w:t>
      </w:r>
      <w:r w:rsidR="00CA7A55" w:rsidRPr="00CA7A55">
        <w:rPr>
          <w:rFonts w:asciiTheme="majorBidi" w:eastAsia="Times New Roman" w:hAnsiTheme="majorBidi" w:cstheme="majorBidi"/>
          <w:b/>
          <w:bCs/>
          <w:sz w:val="24"/>
          <w:szCs w:val="24"/>
        </w:rPr>
        <w:t xml:space="preserve">AVRAHAM BRURYA                                                             </w:t>
      </w:r>
    </w:p>
    <w:p w14:paraId="02D6D150" w14:textId="77777777"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 xml:space="preserve"> המצפה 24 שוהם 6082124                                                                </w:t>
      </w:r>
      <w:r w:rsidRPr="00CA7A55">
        <w:rPr>
          <w:rFonts w:asciiTheme="majorBidi" w:eastAsia="Times New Roman" w:hAnsiTheme="majorBidi" w:cstheme="majorBidi"/>
          <w:b/>
          <w:bCs/>
          <w:sz w:val="24"/>
          <w:szCs w:val="24"/>
        </w:rPr>
        <w:t>SHOHAM</w:t>
      </w:r>
    </w:p>
    <w:p w14:paraId="06289347"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5DA6BA86" w14:textId="77777777" w:rsidR="00CA7A55" w:rsidRPr="00CA7A55" w:rsidRDefault="00CA7A55" w:rsidP="00CA7A55">
      <w:pPr>
        <w:spacing w:after="0" w:line="240" w:lineRule="auto"/>
        <w:rPr>
          <w:rFonts w:asciiTheme="majorBidi" w:eastAsia="Times New Roman" w:hAnsiTheme="majorBidi" w:cstheme="majorBidi"/>
          <w:b/>
          <w:bCs/>
          <w:sz w:val="24"/>
          <w:szCs w:val="24"/>
          <w:u w:val="single"/>
          <w:rtl/>
        </w:rPr>
      </w:pPr>
      <w:r w:rsidRPr="00CA7A55">
        <w:rPr>
          <w:rFonts w:asciiTheme="majorBidi" w:eastAsia="Times New Roman" w:hAnsiTheme="majorBidi" w:cstheme="majorBidi"/>
          <w:b/>
          <w:bCs/>
          <w:sz w:val="24"/>
          <w:szCs w:val="24"/>
          <w:u w:val="single"/>
          <w:rtl/>
        </w:rPr>
        <w:t xml:space="preserve">טל- 03-9791853                                                                      </w:t>
      </w:r>
      <w:r w:rsidRPr="00CA7A55">
        <w:rPr>
          <w:rFonts w:asciiTheme="majorBidi" w:eastAsia="Times New Roman" w:hAnsiTheme="majorBidi" w:cstheme="majorBidi"/>
          <w:b/>
          <w:bCs/>
          <w:sz w:val="24"/>
          <w:szCs w:val="24"/>
          <w:u w:val="single"/>
        </w:rPr>
        <w:t>TEL-03-9791853</w:t>
      </w:r>
    </w:p>
    <w:p w14:paraId="604E8C32" w14:textId="77777777" w:rsidR="00CA7A55" w:rsidRPr="00CA7A55" w:rsidRDefault="00CA7A55" w:rsidP="00CA7A55">
      <w:pPr>
        <w:spacing w:after="0" w:line="240" w:lineRule="auto"/>
        <w:rPr>
          <w:rFonts w:asciiTheme="majorBidi" w:eastAsia="Times New Roman" w:hAnsiTheme="majorBidi" w:cstheme="majorBidi"/>
          <w:b/>
          <w:bCs/>
          <w:sz w:val="24"/>
          <w:szCs w:val="24"/>
          <w:u w:val="single"/>
          <w:rtl/>
        </w:rPr>
      </w:pPr>
    </w:p>
    <w:p w14:paraId="40654FCD" w14:textId="77777777" w:rsidR="00CA7A55" w:rsidRPr="00CA7A55" w:rsidRDefault="00CA7A55" w:rsidP="00CA7A55">
      <w:pPr>
        <w:spacing w:after="0" w:line="240" w:lineRule="auto"/>
        <w:rPr>
          <w:rFonts w:asciiTheme="majorBidi" w:eastAsia="Times New Roman" w:hAnsiTheme="majorBidi" w:cstheme="majorBidi"/>
          <w:b/>
          <w:bCs/>
          <w:sz w:val="24"/>
          <w:szCs w:val="24"/>
          <w:u w:val="single"/>
          <w:rtl/>
        </w:rPr>
      </w:pPr>
    </w:p>
    <w:p w14:paraId="09B34C0F" w14:textId="77777777" w:rsidR="00CA7A55" w:rsidRPr="00CA7A55" w:rsidRDefault="00CA7A55" w:rsidP="00CA7A55">
      <w:pPr>
        <w:spacing w:after="0" w:line="240" w:lineRule="auto"/>
        <w:jc w:val="center"/>
        <w:rPr>
          <w:rFonts w:asciiTheme="majorBidi" w:eastAsia="Times New Roman" w:hAnsiTheme="majorBidi" w:cstheme="majorBidi"/>
          <w:b/>
          <w:bCs/>
          <w:sz w:val="24"/>
          <w:szCs w:val="24"/>
          <w:u w:val="single"/>
          <w:rtl/>
        </w:rPr>
      </w:pPr>
      <w:r w:rsidRPr="00CA7A55">
        <w:rPr>
          <w:rFonts w:asciiTheme="majorBidi" w:eastAsia="Times New Roman" w:hAnsiTheme="majorBidi" w:cstheme="majorBidi"/>
          <w:b/>
          <w:bCs/>
          <w:sz w:val="24"/>
          <w:szCs w:val="24"/>
          <w:u w:val="single"/>
          <w:rtl/>
        </w:rPr>
        <w:t>דוח רואה החשבון לחברי העמותה</w:t>
      </w:r>
    </w:p>
    <w:p w14:paraId="3E799418" w14:textId="77777777" w:rsidR="00CA7A55" w:rsidRPr="00CA7A55" w:rsidRDefault="00CA7A55" w:rsidP="00CA7A55">
      <w:pPr>
        <w:spacing w:after="0" w:line="240" w:lineRule="auto"/>
        <w:jc w:val="center"/>
        <w:rPr>
          <w:rFonts w:asciiTheme="majorBidi" w:eastAsia="Times New Roman" w:hAnsiTheme="majorBidi" w:cstheme="majorBidi"/>
          <w:b/>
          <w:bCs/>
          <w:sz w:val="24"/>
          <w:szCs w:val="24"/>
          <w:u w:val="single"/>
          <w:rtl/>
        </w:rPr>
      </w:pPr>
    </w:p>
    <w:p w14:paraId="593342D8" w14:textId="77777777" w:rsidR="00CA7A55" w:rsidRPr="00CA7A55" w:rsidRDefault="00CA7A55" w:rsidP="00CA7A55">
      <w:pPr>
        <w:spacing w:after="0" w:line="240" w:lineRule="auto"/>
        <w:jc w:val="center"/>
        <w:rPr>
          <w:rFonts w:asciiTheme="majorBidi" w:eastAsia="Times New Roman" w:hAnsiTheme="majorBidi" w:cstheme="majorBidi"/>
          <w:b/>
          <w:bCs/>
          <w:sz w:val="24"/>
          <w:szCs w:val="24"/>
          <w:u w:val="single"/>
          <w:rtl/>
        </w:rPr>
      </w:pPr>
      <w:r w:rsidRPr="00CA7A55">
        <w:rPr>
          <w:rFonts w:asciiTheme="majorBidi" w:eastAsia="Times New Roman" w:hAnsiTheme="majorBidi" w:cstheme="majorBidi"/>
          <w:b/>
          <w:bCs/>
          <w:sz w:val="24"/>
          <w:szCs w:val="24"/>
          <w:u w:val="single"/>
          <w:rtl/>
        </w:rPr>
        <w:t>של</w:t>
      </w:r>
    </w:p>
    <w:p w14:paraId="1E98486A" w14:textId="77777777" w:rsidR="00CA7A55" w:rsidRPr="00CA7A55" w:rsidRDefault="00CA7A55" w:rsidP="00CA7A55">
      <w:pPr>
        <w:spacing w:after="0" w:line="240" w:lineRule="auto"/>
        <w:jc w:val="center"/>
        <w:rPr>
          <w:rFonts w:asciiTheme="majorBidi" w:eastAsia="Times New Roman" w:hAnsiTheme="majorBidi" w:cstheme="majorBidi"/>
          <w:b/>
          <w:bCs/>
          <w:sz w:val="24"/>
          <w:szCs w:val="24"/>
          <w:u w:val="single"/>
          <w:rtl/>
        </w:rPr>
      </w:pPr>
    </w:p>
    <w:p w14:paraId="531ECC38" w14:textId="77777777" w:rsidR="00CA7A55" w:rsidRPr="00CA7A55" w:rsidRDefault="00CA7A55" w:rsidP="00CA7A55">
      <w:pPr>
        <w:spacing w:after="0" w:line="240" w:lineRule="auto"/>
        <w:jc w:val="center"/>
        <w:rPr>
          <w:rFonts w:asciiTheme="majorBidi" w:eastAsia="Times New Roman" w:hAnsiTheme="majorBidi" w:cstheme="majorBidi"/>
          <w:b/>
          <w:bCs/>
          <w:sz w:val="24"/>
          <w:szCs w:val="24"/>
          <w:u w:val="single"/>
          <w:rtl/>
        </w:rPr>
      </w:pPr>
      <w:r w:rsidRPr="00CA7A55">
        <w:rPr>
          <w:rFonts w:asciiTheme="majorBidi" w:eastAsia="Times New Roman" w:hAnsiTheme="majorBidi" w:cstheme="majorBidi"/>
          <w:b/>
          <w:bCs/>
          <w:sz w:val="24"/>
          <w:szCs w:val="24"/>
          <w:u w:val="single"/>
          <w:rtl/>
        </w:rPr>
        <w:t>הארגון הישראלי למדריכי טיולים לחו"ל ( ע"ר)</w:t>
      </w:r>
    </w:p>
    <w:p w14:paraId="5F8D65A5" w14:textId="77777777" w:rsidR="00CA7A55" w:rsidRPr="00CA7A55" w:rsidRDefault="00CA7A55" w:rsidP="00CA7A55">
      <w:pPr>
        <w:spacing w:after="0" w:line="240" w:lineRule="auto"/>
        <w:jc w:val="center"/>
        <w:rPr>
          <w:rFonts w:asciiTheme="majorBidi" w:eastAsia="Times New Roman" w:hAnsiTheme="majorBidi" w:cstheme="majorBidi"/>
          <w:b/>
          <w:bCs/>
          <w:sz w:val="24"/>
          <w:szCs w:val="24"/>
          <w:u w:val="single"/>
          <w:rtl/>
        </w:rPr>
      </w:pPr>
    </w:p>
    <w:p w14:paraId="4E815AF5" w14:textId="77777777"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 xml:space="preserve">ביקרנו את המאזן המצורף של הארגון הישראלי למדריכי טיולים לחו"ל ( ע"ר) </w:t>
      </w:r>
    </w:p>
    <w:p w14:paraId="538B580C" w14:textId="77777777"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 xml:space="preserve">( להלן – העמותה ) ליום 31 בדצמבר, 2022  ו2021 ואת הדוח  הפעילויות , והדוח על השינויים בנכסים נטו לשנה שנסתיימה באותו תאריך . </w:t>
      </w:r>
      <w:r w:rsidRPr="00CA7A55">
        <w:rPr>
          <w:rFonts w:asciiTheme="majorBidi" w:eastAsia="Times New Roman" w:hAnsiTheme="majorBidi" w:cstheme="majorBidi"/>
          <w:b/>
          <w:bCs/>
          <w:sz w:val="24"/>
          <w:szCs w:val="24"/>
          <w:u w:val="single"/>
          <w:rtl/>
        </w:rPr>
        <w:t>דוח כספי  זה הינו באחריות העמותה וועד העמותה</w:t>
      </w:r>
      <w:r w:rsidRPr="00CA7A55">
        <w:rPr>
          <w:rFonts w:asciiTheme="majorBidi" w:eastAsia="Times New Roman" w:hAnsiTheme="majorBidi" w:cstheme="majorBidi"/>
          <w:b/>
          <w:bCs/>
          <w:sz w:val="24"/>
          <w:szCs w:val="24"/>
          <w:rtl/>
        </w:rPr>
        <w:t xml:space="preserve"> .</w:t>
      </w:r>
    </w:p>
    <w:p w14:paraId="23BDA58B" w14:textId="77777777"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אחריותנו היא לחוות דעה על דוחות כספיים אלה בהתבסס על ביקורתנו.</w:t>
      </w:r>
    </w:p>
    <w:p w14:paraId="3D848F87"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2182F334" w14:textId="3F6CE15C"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 xml:space="preserve">ערכנו את ביקורתנו בהתאם לתקני ביקורת מקובלים , לרבות תקנים שנקבעו בתקנות רואי חשבון (דרך פעולתן של רואה חשבון),התשל"ג -1973 . על פי תקנים אלה נדרש </w:t>
      </w:r>
      <w:r w:rsidR="00276EF6" w:rsidRPr="00CA7A55">
        <w:rPr>
          <w:rFonts w:asciiTheme="majorBidi" w:eastAsia="Times New Roman" w:hAnsiTheme="majorBidi" w:cstheme="majorBidi" w:hint="cs"/>
          <w:b/>
          <w:bCs/>
          <w:sz w:val="24"/>
          <w:szCs w:val="24"/>
          <w:rtl/>
        </w:rPr>
        <w:t>מאתנו</w:t>
      </w:r>
      <w:r w:rsidRPr="00CA7A55">
        <w:rPr>
          <w:rFonts w:asciiTheme="majorBidi" w:eastAsia="Times New Roman" w:hAnsiTheme="majorBidi" w:cstheme="majorBidi"/>
          <w:b/>
          <w:bCs/>
          <w:sz w:val="24"/>
          <w:szCs w:val="24"/>
          <w:rtl/>
        </w:rPr>
        <w:t xml:space="preserve"> לתכנן את הביקורת ולבצעה במטרה להשיג מידה סבירה של בטחון שאין בדוחות הכספיים הצגה מטעה מהותית, בין שמקורה בטעות שנפלה בדוחות הכספיים ובין שמקורה בהטעיה הכלולה בהם.</w:t>
      </w:r>
    </w:p>
    <w:p w14:paraId="37B8DE78" w14:textId="77777777"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 xml:space="preserve">ביקורת כוללת בדיקה </w:t>
      </w:r>
      <w:r w:rsidR="00FD2FE5" w:rsidRPr="00CA7A55">
        <w:rPr>
          <w:rFonts w:asciiTheme="majorBidi" w:eastAsia="Times New Roman" w:hAnsiTheme="majorBidi" w:cstheme="majorBidi" w:hint="cs"/>
          <w:b/>
          <w:bCs/>
          <w:sz w:val="24"/>
          <w:szCs w:val="24"/>
          <w:rtl/>
        </w:rPr>
        <w:t>מדגמית</w:t>
      </w:r>
      <w:r w:rsidRPr="00CA7A55">
        <w:rPr>
          <w:rFonts w:asciiTheme="majorBidi" w:eastAsia="Times New Roman" w:hAnsiTheme="majorBidi" w:cstheme="majorBidi"/>
          <w:b/>
          <w:bCs/>
          <w:sz w:val="24"/>
          <w:szCs w:val="24"/>
          <w:rtl/>
        </w:rPr>
        <w:t xml:space="preserve"> של ראיות התומכות בסכומים ובמידע שבדוחות הכספיים. ביקורת כוללת גם בחינה של כללי החשבונאות שיושמו ושל אומדנים המשמעותיים שנעשו על ידי העמותה וועד העמותה וכן הערכת נאותות ההצגה בדוחות הכספיים בכללותה. אנו סבורים </w:t>
      </w:r>
      <w:r w:rsidR="00FD2FE5" w:rsidRPr="00CA7A55">
        <w:rPr>
          <w:rFonts w:asciiTheme="majorBidi" w:eastAsia="Times New Roman" w:hAnsiTheme="majorBidi" w:cstheme="majorBidi" w:hint="cs"/>
          <w:b/>
          <w:bCs/>
          <w:sz w:val="24"/>
          <w:szCs w:val="24"/>
          <w:rtl/>
        </w:rPr>
        <w:t>שביקורתנו</w:t>
      </w:r>
      <w:r w:rsidRPr="00CA7A55">
        <w:rPr>
          <w:rFonts w:asciiTheme="majorBidi" w:eastAsia="Times New Roman" w:hAnsiTheme="majorBidi" w:cstheme="majorBidi"/>
          <w:b/>
          <w:bCs/>
          <w:sz w:val="24"/>
          <w:szCs w:val="24"/>
          <w:rtl/>
        </w:rPr>
        <w:t xml:space="preserve"> מספקת בסיס נאות לחוות דעתנו.</w:t>
      </w:r>
    </w:p>
    <w:p w14:paraId="4A3B6D7F"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64E47B0C"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2C517A5D"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4CD0170E" w14:textId="77777777"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הדוח הכספי הנ"ל ערוכים בערכים נומינליים, מידע בדבר השפעת השינויים בכוח הקנייה הכללי של המטבע הישראלי על הדוחות הכספיים , כאמור בגילויי דעת של לשכת רואי חשבון בישראל, לא נכלל בדוחות כספיים אלה.</w:t>
      </w:r>
    </w:p>
    <w:p w14:paraId="661142AF"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3F38222B"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6783A95B" w14:textId="77777777" w:rsidR="00CA7A55" w:rsidRPr="00CA7A55" w:rsidRDefault="00CA7A55" w:rsidP="00CA7A55">
      <w:pPr>
        <w:spacing w:after="0" w:line="240" w:lineRule="auto"/>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 xml:space="preserve">לדעתנו , הדוח הכספי הנ"ל משקף  באופן נאות בהתאם לכללי החשבונאות המקובלים בתאגידים שאין מטרתם הפקת רווחים , מכל הבחינות המהותיות , את המצב הכספי של עמותה ליום 31 בדצמבר  2022  ו2021 ואת הדוח על הפעילויות, השינויים בנכסים נטו לכל אחת מהשנים שהסתיימו באותם תאריכים – זאת בערכים נומינליים.  </w:t>
      </w:r>
    </w:p>
    <w:p w14:paraId="4104EAD0"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74B116D5"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48C5F173"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6CCC9D38" w14:textId="77777777" w:rsidR="00CA7A55" w:rsidRPr="00CA7A55" w:rsidRDefault="00CA7A55" w:rsidP="00CA7A55">
      <w:pPr>
        <w:spacing w:after="0" w:line="240" w:lineRule="auto"/>
        <w:rPr>
          <w:rFonts w:asciiTheme="majorBidi" w:eastAsia="Times New Roman" w:hAnsiTheme="majorBidi" w:cstheme="majorBidi"/>
          <w:b/>
          <w:bCs/>
          <w:sz w:val="24"/>
          <w:szCs w:val="24"/>
          <w:rtl/>
        </w:rPr>
      </w:pPr>
    </w:p>
    <w:p w14:paraId="00B86263" w14:textId="77777777" w:rsidR="00CA7A55" w:rsidRPr="00CA7A55" w:rsidRDefault="00CA7A55" w:rsidP="00CA7A55">
      <w:pPr>
        <w:spacing w:after="0" w:line="240" w:lineRule="auto"/>
        <w:jc w:val="center"/>
        <w:rPr>
          <w:rFonts w:asciiTheme="majorBidi" w:eastAsia="Times New Roman" w:hAnsiTheme="majorBidi" w:cstheme="majorBidi"/>
          <w:sz w:val="24"/>
          <w:szCs w:val="24"/>
          <w:rtl/>
        </w:rPr>
      </w:pPr>
      <w:r w:rsidRPr="00CA7A55">
        <w:rPr>
          <w:rFonts w:asciiTheme="majorBidi" w:eastAsia="Times New Roman" w:hAnsiTheme="majorBidi" w:cstheme="majorBidi"/>
          <w:sz w:val="24"/>
          <w:szCs w:val="24"/>
          <w:rtl/>
        </w:rPr>
        <w:t>2</w:t>
      </w:r>
    </w:p>
    <w:p w14:paraId="3CA318F3" w14:textId="77777777" w:rsidR="00CA7A55" w:rsidRPr="00CA7A55" w:rsidRDefault="00CA7A55" w:rsidP="00FE7817">
      <w:pPr>
        <w:spacing w:after="0" w:line="240" w:lineRule="auto"/>
        <w:jc w:val="center"/>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מאזן ליום 31 בדצמבר 2022</w:t>
      </w:r>
    </w:p>
    <w:p w14:paraId="580109D4" w14:textId="77777777" w:rsidR="00CA7A55" w:rsidRPr="00CA7A55" w:rsidRDefault="00CA7A55" w:rsidP="00592282">
      <w:pPr>
        <w:spacing w:after="0" w:line="240" w:lineRule="auto"/>
        <w:jc w:val="center"/>
        <w:rPr>
          <w:rFonts w:asciiTheme="majorBidi" w:eastAsia="Times New Roman" w:hAnsiTheme="majorBidi" w:cstheme="majorBidi"/>
          <w:sz w:val="28"/>
          <w:szCs w:val="28"/>
          <w:rtl/>
        </w:rPr>
      </w:pPr>
    </w:p>
    <w:p w14:paraId="3AE2F05E" w14:textId="4F6BCAEE" w:rsidR="00CA7A55" w:rsidRPr="00CA7A55" w:rsidRDefault="00CA7A55" w:rsidP="00592282">
      <w:pPr>
        <w:spacing w:after="0" w:line="240" w:lineRule="auto"/>
        <w:jc w:val="center"/>
        <w:rPr>
          <w:rFonts w:asciiTheme="majorBidi" w:eastAsia="Times New Roman" w:hAnsiTheme="majorBidi" w:cstheme="majorBidi"/>
          <w:sz w:val="28"/>
          <w:szCs w:val="28"/>
          <w:u w:val="single"/>
          <w:rtl/>
        </w:rPr>
      </w:pPr>
      <w:r w:rsidRPr="00CA7A55">
        <w:rPr>
          <w:rFonts w:asciiTheme="majorBidi" w:eastAsia="Times New Roman" w:hAnsiTheme="majorBidi" w:cstheme="majorBidi"/>
          <w:sz w:val="28"/>
          <w:szCs w:val="28"/>
          <w:u w:val="single"/>
          <w:rtl/>
        </w:rPr>
        <w:t>31/12/22</w:t>
      </w:r>
      <w:r w:rsidR="00592282">
        <w:rPr>
          <w:rFonts w:asciiTheme="majorBidi" w:eastAsia="Times New Roman" w:hAnsiTheme="majorBidi" w:cstheme="majorBidi" w:hint="cs"/>
          <w:sz w:val="28"/>
          <w:szCs w:val="28"/>
          <w:u w:val="single"/>
          <w:rtl/>
        </w:rPr>
        <w:t xml:space="preserve"> -</w:t>
      </w:r>
      <w:r w:rsidRPr="00CA7A55">
        <w:rPr>
          <w:rFonts w:asciiTheme="majorBidi" w:eastAsia="Times New Roman" w:hAnsiTheme="majorBidi" w:cstheme="majorBidi"/>
          <w:sz w:val="28"/>
          <w:szCs w:val="28"/>
          <w:u w:val="single"/>
          <w:rtl/>
        </w:rPr>
        <w:t xml:space="preserve"> 31/12/21</w:t>
      </w:r>
    </w:p>
    <w:p w14:paraId="2F2C24A2" w14:textId="77777777" w:rsidR="00CA7A55" w:rsidRPr="00CA7A55" w:rsidRDefault="00CA7A55" w:rsidP="00CA7A55">
      <w:pPr>
        <w:spacing w:after="0" w:line="240" w:lineRule="auto"/>
        <w:rPr>
          <w:rFonts w:asciiTheme="majorBidi" w:eastAsia="Times New Roman" w:hAnsiTheme="majorBidi" w:cstheme="majorBidi"/>
          <w:b/>
          <w:bCs/>
          <w:sz w:val="52"/>
          <w:szCs w:val="52"/>
          <w:u w:val="single"/>
          <w:rtl/>
        </w:rPr>
      </w:pPr>
      <w:r w:rsidRPr="00CA7A55">
        <w:rPr>
          <w:rFonts w:asciiTheme="majorBidi" w:eastAsia="Times New Roman" w:hAnsiTheme="majorBidi" w:cstheme="majorBidi"/>
          <w:b/>
          <w:bCs/>
          <w:sz w:val="52"/>
          <w:szCs w:val="52"/>
          <w:u w:val="single"/>
          <w:rtl/>
        </w:rPr>
        <w:t>נכסים:</w:t>
      </w:r>
    </w:p>
    <w:p w14:paraId="4B863690" w14:textId="77777777" w:rsidR="00CA7A55" w:rsidRPr="00CA7A55" w:rsidRDefault="00CA7A55" w:rsidP="00CA7A55">
      <w:pPr>
        <w:spacing w:after="0" w:line="240" w:lineRule="auto"/>
        <w:rPr>
          <w:rFonts w:asciiTheme="majorBidi" w:eastAsia="Times New Roman" w:hAnsiTheme="majorBidi" w:cstheme="majorBidi"/>
          <w:b/>
          <w:bCs/>
          <w:sz w:val="52"/>
          <w:szCs w:val="52"/>
          <w:u w:val="single"/>
          <w:rtl/>
        </w:rPr>
      </w:pPr>
    </w:p>
    <w:p w14:paraId="76E818BD" w14:textId="77777777"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מזומנים ושווה מזומנים ובנקים                        </w:t>
      </w:r>
      <w:bookmarkStart w:id="0" w:name="_Hlk95978121"/>
      <w:r w:rsidRPr="00CA7A55">
        <w:rPr>
          <w:rFonts w:asciiTheme="majorBidi" w:eastAsia="Times New Roman" w:hAnsiTheme="majorBidi" w:cstheme="majorBidi"/>
          <w:sz w:val="28"/>
          <w:szCs w:val="28"/>
          <w:rtl/>
        </w:rPr>
        <w:t xml:space="preserve">180,149        </w:t>
      </w:r>
      <w:bookmarkEnd w:id="0"/>
      <w:r w:rsidRPr="00CA7A55">
        <w:rPr>
          <w:rFonts w:asciiTheme="majorBidi" w:eastAsia="Times New Roman" w:hAnsiTheme="majorBidi" w:cstheme="majorBidi"/>
          <w:sz w:val="28"/>
          <w:szCs w:val="28"/>
          <w:rtl/>
        </w:rPr>
        <w:t xml:space="preserve">176,491          </w:t>
      </w:r>
    </w:p>
    <w:p w14:paraId="4109F01D" w14:textId="3E45A800"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חברת אשראי תקבולים                                  </w:t>
      </w:r>
      <w:bookmarkStart w:id="1" w:name="_Hlk30943288"/>
      <w:r w:rsidRPr="00CA7A55">
        <w:rPr>
          <w:rFonts w:asciiTheme="majorBidi" w:eastAsia="Times New Roman" w:hAnsiTheme="majorBidi" w:cstheme="majorBidi"/>
          <w:sz w:val="28"/>
          <w:szCs w:val="28"/>
          <w:u w:val="single"/>
          <w:rtl/>
        </w:rPr>
        <w:t>3,</w:t>
      </w:r>
      <w:bookmarkEnd w:id="1"/>
      <w:r w:rsidRPr="00CA7A55">
        <w:rPr>
          <w:rFonts w:asciiTheme="majorBidi" w:eastAsia="Times New Roman" w:hAnsiTheme="majorBidi" w:cstheme="majorBidi"/>
          <w:sz w:val="28"/>
          <w:szCs w:val="28"/>
          <w:u w:val="single"/>
          <w:rtl/>
        </w:rPr>
        <w:t>227</w:t>
      </w:r>
      <w:r w:rsidR="00592282">
        <w:rPr>
          <w:rFonts w:asciiTheme="majorBidi" w:eastAsia="Times New Roman" w:hAnsiTheme="majorBidi" w:cstheme="majorBidi" w:hint="cs"/>
          <w:sz w:val="28"/>
          <w:szCs w:val="28"/>
          <w:u w:val="single"/>
          <w:rtl/>
        </w:rPr>
        <w:t xml:space="preserve">           </w:t>
      </w:r>
      <w:r w:rsidRPr="00CA7A55">
        <w:rPr>
          <w:rFonts w:asciiTheme="majorBidi" w:eastAsia="Times New Roman" w:hAnsiTheme="majorBidi" w:cstheme="majorBidi"/>
          <w:sz w:val="28"/>
          <w:szCs w:val="28"/>
          <w:u w:val="single"/>
          <w:rtl/>
        </w:rPr>
        <w:t xml:space="preserve"> 3,320</w:t>
      </w:r>
    </w:p>
    <w:p w14:paraId="354D6047" w14:textId="77777777"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                     סה"כ                                      </w:t>
      </w:r>
    </w:p>
    <w:p w14:paraId="7473522A" w14:textId="2F07421B" w:rsidR="00CA7A55" w:rsidRPr="00CA7A55" w:rsidRDefault="00CA7A55" w:rsidP="00CA7A55">
      <w:pPr>
        <w:spacing w:after="0" w:line="240" w:lineRule="auto"/>
        <w:ind w:left="3600" w:firstLine="720"/>
        <w:rPr>
          <w:rFonts w:asciiTheme="majorBidi" w:eastAsia="Times New Roman" w:hAnsiTheme="majorBidi" w:cstheme="majorBidi"/>
          <w:sz w:val="28"/>
          <w:szCs w:val="28"/>
          <w:rtl/>
        </w:rPr>
      </w:pPr>
      <w:bookmarkStart w:id="2" w:name="_Hlk95978157"/>
      <w:r w:rsidRPr="00592282">
        <w:rPr>
          <w:rFonts w:asciiTheme="majorBidi" w:eastAsia="Times New Roman" w:hAnsiTheme="majorBidi" w:cstheme="majorBidi"/>
          <w:sz w:val="28"/>
          <w:szCs w:val="28"/>
          <w:highlight w:val="yellow"/>
        </w:rPr>
        <w:t>183,</w:t>
      </w:r>
      <w:bookmarkEnd w:id="2"/>
      <w:r w:rsidRPr="00592282">
        <w:rPr>
          <w:rFonts w:asciiTheme="majorBidi" w:eastAsia="Times New Roman" w:hAnsiTheme="majorBidi" w:cstheme="majorBidi"/>
          <w:sz w:val="28"/>
          <w:szCs w:val="28"/>
          <w:highlight w:val="yellow"/>
        </w:rPr>
        <w:t>378</w:t>
      </w:r>
      <w:r w:rsidRPr="00CA7A55">
        <w:rPr>
          <w:rFonts w:asciiTheme="majorBidi" w:eastAsia="Times New Roman" w:hAnsiTheme="majorBidi" w:cstheme="majorBidi"/>
          <w:sz w:val="28"/>
          <w:szCs w:val="28"/>
        </w:rPr>
        <w:t xml:space="preserve">    </w:t>
      </w:r>
      <w:r w:rsidRPr="00CA7A55">
        <w:rPr>
          <w:rFonts w:asciiTheme="majorBidi" w:eastAsia="Times New Roman" w:hAnsiTheme="majorBidi" w:cstheme="majorBidi"/>
          <w:sz w:val="28"/>
          <w:szCs w:val="28"/>
          <w:rtl/>
        </w:rPr>
        <w:t xml:space="preserve">        179,811</w:t>
      </w:r>
    </w:p>
    <w:p w14:paraId="07241550" w14:textId="77777777" w:rsidR="00CA7A55" w:rsidRPr="00CA7A55" w:rsidRDefault="00CA7A55" w:rsidP="00CA7A55">
      <w:pPr>
        <w:spacing w:after="0" w:line="240" w:lineRule="auto"/>
        <w:rPr>
          <w:rFonts w:asciiTheme="majorBidi" w:eastAsia="Times New Roman" w:hAnsiTheme="majorBidi" w:cstheme="majorBidi"/>
          <w:sz w:val="28"/>
          <w:szCs w:val="28"/>
        </w:rPr>
      </w:pPr>
    </w:p>
    <w:p w14:paraId="0E5261E0" w14:textId="77777777"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b/>
          <w:bCs/>
          <w:sz w:val="48"/>
          <w:szCs w:val="48"/>
          <w:u w:val="single"/>
          <w:rtl/>
        </w:rPr>
        <w:t>רכוש קבוע:</w:t>
      </w:r>
      <w:r w:rsidRPr="00CA7A55">
        <w:rPr>
          <w:rFonts w:asciiTheme="majorBidi" w:eastAsia="Times New Roman" w:hAnsiTheme="majorBidi" w:cstheme="majorBidi"/>
          <w:b/>
          <w:bCs/>
          <w:sz w:val="48"/>
          <w:szCs w:val="48"/>
          <w:u w:val="single"/>
          <w:rtl/>
        </w:rPr>
        <w:tab/>
      </w:r>
      <w:r w:rsidRPr="00CA7A55">
        <w:rPr>
          <w:rFonts w:asciiTheme="majorBidi" w:eastAsia="Times New Roman" w:hAnsiTheme="majorBidi" w:cstheme="majorBidi"/>
          <w:sz w:val="24"/>
          <w:szCs w:val="24"/>
          <w:rtl/>
        </w:rPr>
        <w:t xml:space="preserve">(קימת הגבלה בשימוש)            </w:t>
      </w:r>
      <w:r w:rsidRPr="00CA7A55">
        <w:rPr>
          <w:rFonts w:asciiTheme="majorBidi" w:eastAsia="Times New Roman" w:hAnsiTheme="majorBidi" w:cstheme="majorBidi"/>
          <w:sz w:val="24"/>
          <w:szCs w:val="24"/>
          <w:u w:val="single"/>
          <w:rtl/>
        </w:rPr>
        <w:t xml:space="preserve">0 </w:t>
      </w:r>
      <w:r w:rsidRPr="00CA7A55">
        <w:rPr>
          <w:rFonts w:asciiTheme="majorBidi" w:eastAsia="Times New Roman" w:hAnsiTheme="majorBidi" w:cstheme="majorBidi"/>
          <w:sz w:val="28"/>
          <w:szCs w:val="28"/>
          <w:u w:val="single"/>
          <w:rtl/>
        </w:rPr>
        <w:t>0</w:t>
      </w:r>
      <w:r w:rsidRPr="00CA7A55">
        <w:rPr>
          <w:rFonts w:asciiTheme="majorBidi" w:eastAsia="Times New Roman" w:hAnsiTheme="majorBidi" w:cstheme="majorBidi"/>
          <w:sz w:val="28"/>
          <w:szCs w:val="28"/>
          <w:rtl/>
        </w:rPr>
        <w:tab/>
      </w:r>
    </w:p>
    <w:p w14:paraId="0981909E" w14:textId="77777777" w:rsidR="00CA7A55" w:rsidRPr="00CA7A55" w:rsidRDefault="00CA7A55" w:rsidP="00CA7A55">
      <w:pPr>
        <w:spacing w:after="0" w:line="240" w:lineRule="auto"/>
        <w:rPr>
          <w:rFonts w:asciiTheme="majorBidi" w:eastAsia="Times New Roman" w:hAnsiTheme="majorBidi" w:cstheme="majorBidi"/>
          <w:sz w:val="28"/>
          <w:szCs w:val="28"/>
          <w:rtl/>
        </w:rPr>
      </w:pPr>
    </w:p>
    <w:p w14:paraId="4A95A064" w14:textId="40B290EB"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סה"כ נכסים</w:t>
      </w:r>
      <w:r w:rsidRPr="00CA7A55">
        <w:rPr>
          <w:rFonts w:asciiTheme="majorBidi" w:eastAsia="Times New Roman" w:hAnsiTheme="majorBidi" w:cstheme="majorBidi"/>
          <w:sz w:val="28"/>
          <w:szCs w:val="28"/>
          <w:rtl/>
        </w:rPr>
        <w:tab/>
      </w:r>
      <w:r w:rsidR="009503B3">
        <w:rPr>
          <w:rFonts w:asciiTheme="majorBidi" w:eastAsia="Times New Roman" w:hAnsiTheme="majorBidi" w:cstheme="majorBidi" w:hint="cs"/>
          <w:sz w:val="28"/>
          <w:szCs w:val="28"/>
          <w:rtl/>
        </w:rPr>
        <w:t xml:space="preserve">                                </w:t>
      </w:r>
      <w:r w:rsidRPr="00CA7A55">
        <w:rPr>
          <w:rFonts w:asciiTheme="majorBidi" w:eastAsia="Times New Roman" w:hAnsiTheme="majorBidi" w:cstheme="majorBidi"/>
          <w:sz w:val="28"/>
          <w:szCs w:val="28"/>
          <w:rtl/>
        </w:rPr>
        <w:tab/>
      </w:r>
      <w:r w:rsidR="00647551">
        <w:rPr>
          <w:rFonts w:asciiTheme="majorBidi" w:eastAsia="Times New Roman" w:hAnsiTheme="majorBidi" w:cstheme="majorBidi" w:hint="cs"/>
          <w:sz w:val="28"/>
          <w:szCs w:val="28"/>
          <w:rtl/>
        </w:rPr>
        <w:t xml:space="preserve">  </w:t>
      </w:r>
      <w:r w:rsidRPr="00CA7A55">
        <w:rPr>
          <w:rFonts w:asciiTheme="majorBidi" w:eastAsia="Times New Roman" w:hAnsiTheme="majorBidi" w:cstheme="majorBidi"/>
          <w:sz w:val="28"/>
          <w:szCs w:val="28"/>
        </w:rPr>
        <w:t>183,378</w:t>
      </w:r>
      <w:r w:rsidRPr="00CA7A55">
        <w:rPr>
          <w:rFonts w:asciiTheme="majorBidi" w:eastAsia="Times New Roman" w:hAnsiTheme="majorBidi" w:cstheme="majorBidi"/>
          <w:sz w:val="28"/>
          <w:szCs w:val="28"/>
          <w:rtl/>
        </w:rPr>
        <w:t xml:space="preserve"> </w:t>
      </w:r>
      <w:r w:rsidR="00592282">
        <w:rPr>
          <w:rFonts w:asciiTheme="majorBidi" w:eastAsia="Times New Roman" w:hAnsiTheme="majorBidi" w:cstheme="majorBidi" w:hint="cs"/>
          <w:sz w:val="28"/>
          <w:szCs w:val="28"/>
          <w:rtl/>
        </w:rPr>
        <w:t xml:space="preserve">     </w:t>
      </w:r>
      <w:r w:rsidRPr="00CA7A55">
        <w:rPr>
          <w:rFonts w:asciiTheme="majorBidi" w:eastAsia="Times New Roman" w:hAnsiTheme="majorBidi" w:cstheme="majorBidi"/>
          <w:sz w:val="28"/>
          <w:szCs w:val="28"/>
          <w:rtl/>
        </w:rPr>
        <w:t xml:space="preserve"> 179,811         </w:t>
      </w:r>
    </w:p>
    <w:p w14:paraId="6936EF7F" w14:textId="0DF32798"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009503B3">
        <w:rPr>
          <w:rFonts w:asciiTheme="majorBidi" w:eastAsia="Times New Roman" w:hAnsiTheme="majorBidi" w:cstheme="majorBidi" w:hint="cs"/>
          <w:sz w:val="28"/>
          <w:szCs w:val="28"/>
          <w:rtl/>
        </w:rPr>
        <w:t xml:space="preserve">                            </w:t>
      </w:r>
      <w:r w:rsidRPr="00CA7A55">
        <w:rPr>
          <w:rFonts w:asciiTheme="majorBidi" w:eastAsia="Times New Roman" w:hAnsiTheme="majorBidi" w:cstheme="majorBidi"/>
          <w:sz w:val="28"/>
          <w:szCs w:val="28"/>
          <w:rtl/>
        </w:rPr>
        <w:t>======</w:t>
      </w:r>
      <w:r w:rsidRPr="00CA7A55">
        <w:rPr>
          <w:rFonts w:asciiTheme="majorBidi" w:eastAsia="Times New Roman" w:hAnsiTheme="majorBidi" w:cstheme="majorBidi"/>
          <w:sz w:val="28"/>
          <w:szCs w:val="28"/>
          <w:rtl/>
        </w:rPr>
        <w:tab/>
        <w:t xml:space="preserve">  =====</w:t>
      </w:r>
      <w:r w:rsidRPr="00CA7A55">
        <w:rPr>
          <w:rFonts w:asciiTheme="majorBidi" w:eastAsia="Times New Roman" w:hAnsiTheme="majorBidi" w:cstheme="majorBidi"/>
          <w:sz w:val="28"/>
          <w:szCs w:val="28"/>
          <w:rtl/>
        </w:rPr>
        <w:tab/>
      </w:r>
    </w:p>
    <w:p w14:paraId="7B8ECCCD" w14:textId="77777777" w:rsidR="00CA7A55" w:rsidRPr="00CA7A55" w:rsidRDefault="00CA7A55" w:rsidP="00CA7A55">
      <w:pPr>
        <w:spacing w:after="0" w:line="240" w:lineRule="auto"/>
        <w:rPr>
          <w:rFonts w:asciiTheme="majorBidi" w:eastAsia="Times New Roman" w:hAnsiTheme="majorBidi" w:cstheme="majorBidi"/>
          <w:b/>
          <w:bCs/>
          <w:sz w:val="52"/>
          <w:szCs w:val="52"/>
          <w:u w:val="single"/>
          <w:rtl/>
        </w:rPr>
      </w:pPr>
      <w:r w:rsidRPr="00CA7A55">
        <w:rPr>
          <w:rFonts w:asciiTheme="majorBidi" w:eastAsia="Times New Roman" w:hAnsiTheme="majorBidi" w:cstheme="majorBidi"/>
          <w:b/>
          <w:bCs/>
          <w:sz w:val="52"/>
          <w:szCs w:val="52"/>
          <w:u w:val="single"/>
          <w:rtl/>
        </w:rPr>
        <w:t>התחייבויות :</w:t>
      </w:r>
    </w:p>
    <w:p w14:paraId="3053C35E" w14:textId="77777777" w:rsidR="00CA7A55" w:rsidRPr="00CA7A55" w:rsidRDefault="00CA7A55" w:rsidP="00CA7A55">
      <w:pPr>
        <w:spacing w:after="0" w:line="240" w:lineRule="auto"/>
        <w:rPr>
          <w:rFonts w:asciiTheme="majorBidi" w:eastAsia="Times New Roman" w:hAnsiTheme="majorBidi" w:cstheme="majorBidi"/>
          <w:b/>
          <w:bCs/>
          <w:sz w:val="52"/>
          <w:szCs w:val="52"/>
          <w:u w:val="single"/>
          <w:rtl/>
        </w:rPr>
      </w:pPr>
    </w:p>
    <w:p w14:paraId="187AC066" w14:textId="6C4DCDA3"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שקים לפירעון</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00592282">
        <w:rPr>
          <w:rFonts w:asciiTheme="majorBidi" w:eastAsia="Times New Roman" w:hAnsiTheme="majorBidi" w:cstheme="majorBidi" w:hint="cs"/>
          <w:sz w:val="28"/>
          <w:szCs w:val="28"/>
          <w:rtl/>
        </w:rPr>
        <w:t xml:space="preserve"> </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t xml:space="preserve">     0</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t xml:space="preserve">    0</w:t>
      </w:r>
      <w:r w:rsidRPr="00CA7A55">
        <w:rPr>
          <w:rFonts w:asciiTheme="majorBidi" w:eastAsia="Times New Roman" w:hAnsiTheme="majorBidi" w:cstheme="majorBidi"/>
          <w:sz w:val="28"/>
          <w:szCs w:val="28"/>
          <w:rtl/>
        </w:rPr>
        <w:tab/>
      </w:r>
    </w:p>
    <w:p w14:paraId="3833B4F7" w14:textId="4890293D" w:rsidR="00CA7A55" w:rsidRPr="00CA7A55" w:rsidRDefault="00CA7A55" w:rsidP="00CA7A55">
      <w:pPr>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אחר</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00592282">
        <w:rPr>
          <w:rFonts w:asciiTheme="majorBidi" w:eastAsia="Times New Roman" w:hAnsiTheme="majorBidi" w:cstheme="majorBidi" w:hint="cs"/>
          <w:sz w:val="28"/>
          <w:szCs w:val="28"/>
          <w:rtl/>
        </w:rPr>
        <w:t xml:space="preserve">                        </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u w:val="single"/>
          <w:rtl/>
        </w:rPr>
        <w:t>0</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u w:val="single"/>
          <w:rtl/>
        </w:rPr>
        <w:t>0</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t xml:space="preserve">   0                 0</w:t>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r w:rsidRPr="00CA7A55">
        <w:rPr>
          <w:rFonts w:asciiTheme="majorBidi" w:eastAsia="Times New Roman" w:hAnsiTheme="majorBidi" w:cstheme="majorBidi"/>
          <w:sz w:val="28"/>
          <w:szCs w:val="28"/>
          <w:rtl/>
        </w:rPr>
        <w:tab/>
      </w:r>
    </w:p>
    <w:p w14:paraId="32B22C24" w14:textId="7AAD7AD2" w:rsidR="00CA7A55" w:rsidRPr="00CA7A55" w:rsidRDefault="00CA7A55" w:rsidP="00CA7A55">
      <w:pPr>
        <w:tabs>
          <w:tab w:val="left" w:pos="5246"/>
          <w:tab w:val="left" w:pos="740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עודפים                                                      </w:t>
      </w:r>
      <w:r w:rsidRPr="00CA7A55">
        <w:rPr>
          <w:rFonts w:asciiTheme="majorBidi" w:eastAsia="Times New Roman" w:hAnsiTheme="majorBidi" w:cstheme="majorBidi"/>
          <w:sz w:val="28"/>
          <w:szCs w:val="28"/>
          <w:u w:val="single"/>
          <w:rtl/>
        </w:rPr>
        <w:t>183,378</w:t>
      </w:r>
      <w:r w:rsidR="00592282">
        <w:rPr>
          <w:rFonts w:asciiTheme="majorBidi" w:eastAsia="Times New Roman" w:hAnsiTheme="majorBidi" w:cstheme="majorBidi" w:hint="cs"/>
          <w:sz w:val="28"/>
          <w:szCs w:val="28"/>
          <w:u w:val="single"/>
          <w:rtl/>
        </w:rPr>
        <w:t xml:space="preserve">      </w:t>
      </w:r>
      <w:r w:rsidRPr="00CA7A55">
        <w:rPr>
          <w:rFonts w:asciiTheme="majorBidi" w:eastAsia="Times New Roman" w:hAnsiTheme="majorBidi" w:cstheme="majorBidi"/>
          <w:sz w:val="28"/>
          <w:szCs w:val="28"/>
          <w:u w:val="single"/>
          <w:rtl/>
        </w:rPr>
        <w:t>179,811</w:t>
      </w:r>
    </w:p>
    <w:p w14:paraId="785434B2" w14:textId="77777777" w:rsidR="00CA7A55" w:rsidRPr="00CA7A55" w:rsidRDefault="00CA7A55" w:rsidP="00CA7A55">
      <w:pPr>
        <w:spacing w:after="0" w:line="240" w:lineRule="auto"/>
        <w:rPr>
          <w:rFonts w:asciiTheme="majorBidi" w:eastAsia="Times New Roman" w:hAnsiTheme="majorBidi" w:cstheme="majorBidi"/>
          <w:sz w:val="28"/>
          <w:szCs w:val="28"/>
          <w:rtl/>
        </w:rPr>
      </w:pPr>
    </w:p>
    <w:p w14:paraId="517685C7" w14:textId="01321026" w:rsidR="00CA7A55" w:rsidRPr="00CA7A55" w:rsidRDefault="00CA7A55" w:rsidP="00CA7A55">
      <w:pPr>
        <w:tabs>
          <w:tab w:val="left" w:pos="524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               סה"כ נכסים נטו                           183,378        </w:t>
      </w:r>
      <w:r w:rsidRPr="00592282">
        <w:rPr>
          <w:rFonts w:asciiTheme="majorBidi" w:eastAsia="Times New Roman" w:hAnsiTheme="majorBidi" w:cstheme="majorBidi"/>
          <w:sz w:val="28"/>
          <w:szCs w:val="28"/>
          <w:highlight w:val="yellow"/>
          <w:rtl/>
        </w:rPr>
        <w:t>179,8</w:t>
      </w:r>
      <w:r w:rsidR="00592282" w:rsidRPr="00592282">
        <w:rPr>
          <w:rFonts w:asciiTheme="majorBidi" w:eastAsia="Times New Roman" w:hAnsiTheme="majorBidi" w:cstheme="majorBidi" w:hint="cs"/>
          <w:sz w:val="28"/>
          <w:szCs w:val="28"/>
          <w:highlight w:val="yellow"/>
          <w:rtl/>
        </w:rPr>
        <w:t>1</w:t>
      </w:r>
      <w:r w:rsidRPr="00592282">
        <w:rPr>
          <w:rFonts w:asciiTheme="majorBidi" w:eastAsia="Times New Roman" w:hAnsiTheme="majorBidi" w:cstheme="majorBidi"/>
          <w:sz w:val="28"/>
          <w:szCs w:val="28"/>
          <w:highlight w:val="yellow"/>
          <w:rtl/>
        </w:rPr>
        <w:t>1</w:t>
      </w:r>
    </w:p>
    <w:p w14:paraId="4AF6F989" w14:textId="5945FBA2" w:rsidR="00CA7A55" w:rsidRPr="00CA7A55" w:rsidRDefault="00CA7A55" w:rsidP="00CA7A55">
      <w:pPr>
        <w:tabs>
          <w:tab w:val="left" w:pos="524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                                                                =====  </w:t>
      </w:r>
      <w:r w:rsidR="00592282">
        <w:rPr>
          <w:rFonts w:asciiTheme="majorBidi" w:eastAsia="Times New Roman" w:hAnsiTheme="majorBidi" w:cstheme="majorBidi" w:hint="cs"/>
          <w:sz w:val="28"/>
          <w:szCs w:val="28"/>
          <w:rtl/>
        </w:rPr>
        <w:t xml:space="preserve">    </w:t>
      </w:r>
      <w:r w:rsidRPr="00CA7A55">
        <w:rPr>
          <w:rFonts w:asciiTheme="majorBidi" w:eastAsia="Times New Roman" w:hAnsiTheme="majorBidi" w:cstheme="majorBidi"/>
          <w:sz w:val="28"/>
          <w:szCs w:val="28"/>
          <w:rtl/>
        </w:rPr>
        <w:t xml:space="preserve">  =====                  </w:t>
      </w:r>
    </w:p>
    <w:p w14:paraId="7FCFD93A" w14:textId="77777777" w:rsidR="00CA7A55" w:rsidRPr="00CA7A55" w:rsidRDefault="00CA7A55" w:rsidP="00CA7A55">
      <w:pPr>
        <w:tabs>
          <w:tab w:val="left" w:pos="5246"/>
        </w:tabs>
        <w:spacing w:after="0" w:line="240" w:lineRule="auto"/>
        <w:rPr>
          <w:rFonts w:asciiTheme="majorBidi" w:eastAsia="Times New Roman" w:hAnsiTheme="majorBidi" w:cstheme="majorBidi"/>
          <w:sz w:val="28"/>
          <w:szCs w:val="28"/>
          <w:rtl/>
        </w:rPr>
      </w:pPr>
    </w:p>
    <w:p w14:paraId="63CD8BD1" w14:textId="77777777" w:rsidR="00CA7A55" w:rsidRPr="00CA7A55" w:rsidRDefault="00CA7A55" w:rsidP="00CA7A55">
      <w:pPr>
        <w:tabs>
          <w:tab w:val="left" w:pos="524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הביאורים המצורפים לדוחות הכספיים מהווים חלק בלתי נפרד מהם</w:t>
      </w:r>
    </w:p>
    <w:p w14:paraId="5F79B39B" w14:textId="77777777" w:rsidR="00CA7A55" w:rsidRPr="00CA7A55" w:rsidRDefault="00CA7A55" w:rsidP="00CA7A55">
      <w:pPr>
        <w:tabs>
          <w:tab w:val="left" w:pos="5246"/>
        </w:tabs>
        <w:spacing w:after="0" w:line="240" w:lineRule="auto"/>
        <w:rPr>
          <w:rFonts w:asciiTheme="majorBidi" w:eastAsia="Times New Roman" w:hAnsiTheme="majorBidi" w:cstheme="majorBidi"/>
          <w:sz w:val="28"/>
          <w:szCs w:val="28"/>
          <w:rtl/>
        </w:rPr>
      </w:pPr>
    </w:p>
    <w:p w14:paraId="5AEC239D" w14:textId="77777777" w:rsidR="00CA7A55" w:rsidRDefault="00CA7A55" w:rsidP="00CA7A55">
      <w:pPr>
        <w:tabs>
          <w:tab w:val="left" w:pos="5246"/>
        </w:tabs>
        <w:spacing w:after="0" w:line="240" w:lineRule="auto"/>
        <w:jc w:val="center"/>
        <w:rPr>
          <w:rFonts w:asciiTheme="majorBidi" w:eastAsia="Times New Roman" w:hAnsiTheme="majorBidi" w:cstheme="majorBidi"/>
          <w:sz w:val="28"/>
          <w:szCs w:val="28"/>
          <w:rtl/>
        </w:rPr>
      </w:pPr>
    </w:p>
    <w:p w14:paraId="301F23DD" w14:textId="77777777" w:rsidR="00FE7817" w:rsidRDefault="00FE7817" w:rsidP="00CA7A55">
      <w:pPr>
        <w:tabs>
          <w:tab w:val="left" w:pos="5246"/>
        </w:tabs>
        <w:spacing w:after="0" w:line="240" w:lineRule="auto"/>
        <w:jc w:val="center"/>
        <w:rPr>
          <w:rFonts w:asciiTheme="majorBidi" w:eastAsia="Times New Roman" w:hAnsiTheme="majorBidi" w:cstheme="majorBidi"/>
          <w:sz w:val="28"/>
          <w:szCs w:val="28"/>
          <w:rtl/>
        </w:rPr>
      </w:pPr>
    </w:p>
    <w:p w14:paraId="35AFA95B" w14:textId="77777777" w:rsidR="00FE7817" w:rsidRDefault="00FE7817" w:rsidP="00CA7A55">
      <w:pPr>
        <w:tabs>
          <w:tab w:val="left" w:pos="5246"/>
        </w:tabs>
        <w:spacing w:after="0" w:line="240" w:lineRule="auto"/>
        <w:jc w:val="center"/>
        <w:rPr>
          <w:rFonts w:asciiTheme="majorBidi" w:eastAsia="Times New Roman" w:hAnsiTheme="majorBidi" w:cstheme="majorBidi"/>
          <w:sz w:val="28"/>
          <w:szCs w:val="28"/>
          <w:rtl/>
        </w:rPr>
      </w:pPr>
    </w:p>
    <w:p w14:paraId="2F00DA42" w14:textId="77777777" w:rsidR="002827A2" w:rsidRDefault="002827A2" w:rsidP="00CA7A55">
      <w:pPr>
        <w:tabs>
          <w:tab w:val="left" w:pos="5246"/>
        </w:tabs>
        <w:spacing w:after="0" w:line="240" w:lineRule="auto"/>
        <w:jc w:val="center"/>
        <w:rPr>
          <w:rFonts w:asciiTheme="majorBidi" w:eastAsia="Times New Roman" w:hAnsiTheme="majorBidi" w:cstheme="majorBidi"/>
          <w:sz w:val="28"/>
          <w:szCs w:val="28"/>
          <w:rtl/>
        </w:rPr>
      </w:pPr>
    </w:p>
    <w:p w14:paraId="4EC1D36B" w14:textId="77777777" w:rsidR="00FE7817" w:rsidRDefault="00FE7817" w:rsidP="00CA7A55">
      <w:pPr>
        <w:tabs>
          <w:tab w:val="left" w:pos="5246"/>
        </w:tabs>
        <w:spacing w:after="0" w:line="240" w:lineRule="auto"/>
        <w:jc w:val="center"/>
        <w:rPr>
          <w:rFonts w:asciiTheme="majorBidi" w:eastAsia="Times New Roman" w:hAnsiTheme="majorBidi" w:cstheme="majorBidi"/>
          <w:sz w:val="28"/>
          <w:szCs w:val="28"/>
          <w:rtl/>
        </w:rPr>
      </w:pPr>
    </w:p>
    <w:p w14:paraId="7CD8879C" w14:textId="77777777" w:rsidR="00F32585" w:rsidRDefault="00F32585" w:rsidP="00CA7A55">
      <w:pPr>
        <w:tabs>
          <w:tab w:val="left" w:pos="5246"/>
        </w:tabs>
        <w:spacing w:after="0" w:line="240" w:lineRule="auto"/>
        <w:jc w:val="center"/>
        <w:rPr>
          <w:rFonts w:asciiTheme="majorBidi" w:eastAsia="Times New Roman" w:hAnsiTheme="majorBidi" w:cstheme="majorBidi"/>
          <w:sz w:val="28"/>
          <w:szCs w:val="28"/>
          <w:rtl/>
        </w:rPr>
      </w:pPr>
    </w:p>
    <w:p w14:paraId="19D7606A" w14:textId="77777777" w:rsidR="00F32585" w:rsidRPr="00CA7A55" w:rsidRDefault="00F32585" w:rsidP="00CA7A55">
      <w:pPr>
        <w:tabs>
          <w:tab w:val="left" w:pos="5246"/>
        </w:tabs>
        <w:spacing w:after="0" w:line="240" w:lineRule="auto"/>
        <w:jc w:val="center"/>
        <w:rPr>
          <w:rFonts w:asciiTheme="majorBidi" w:eastAsia="Times New Roman" w:hAnsiTheme="majorBidi" w:cstheme="majorBidi"/>
          <w:sz w:val="28"/>
          <w:szCs w:val="28"/>
          <w:rtl/>
        </w:rPr>
      </w:pPr>
    </w:p>
    <w:p w14:paraId="769A75FB" w14:textId="77777777" w:rsidR="00CA7A55" w:rsidRPr="00CA7A55" w:rsidRDefault="00CA7A55" w:rsidP="00CA7A55">
      <w:pPr>
        <w:tabs>
          <w:tab w:val="left" w:pos="5246"/>
        </w:tabs>
        <w:spacing w:after="0" w:line="240" w:lineRule="auto"/>
        <w:jc w:val="center"/>
        <w:rPr>
          <w:rFonts w:asciiTheme="majorBidi" w:eastAsia="Times New Roman" w:hAnsiTheme="majorBidi" w:cstheme="majorBidi"/>
          <w:sz w:val="24"/>
          <w:szCs w:val="24"/>
          <w:rtl/>
        </w:rPr>
      </w:pPr>
    </w:p>
    <w:p w14:paraId="38135459" w14:textId="77777777" w:rsidR="008E57DC" w:rsidRDefault="008E57DC" w:rsidP="00CA7A55">
      <w:pPr>
        <w:tabs>
          <w:tab w:val="left" w:pos="5246"/>
        </w:tabs>
        <w:spacing w:after="0" w:line="240" w:lineRule="auto"/>
        <w:jc w:val="center"/>
        <w:rPr>
          <w:rFonts w:asciiTheme="majorBidi" w:eastAsia="Times New Roman" w:hAnsiTheme="majorBidi" w:cstheme="majorBidi"/>
          <w:b/>
          <w:bCs/>
          <w:sz w:val="24"/>
          <w:szCs w:val="24"/>
          <w:rtl/>
        </w:rPr>
      </w:pPr>
    </w:p>
    <w:p w14:paraId="4F214B12" w14:textId="77777777" w:rsidR="008E57DC" w:rsidRDefault="008E57DC" w:rsidP="00CA7A55">
      <w:pPr>
        <w:tabs>
          <w:tab w:val="left" w:pos="5246"/>
        </w:tabs>
        <w:spacing w:after="0" w:line="240" w:lineRule="auto"/>
        <w:jc w:val="center"/>
        <w:rPr>
          <w:rFonts w:asciiTheme="majorBidi" w:eastAsia="Times New Roman" w:hAnsiTheme="majorBidi" w:cstheme="majorBidi"/>
          <w:b/>
          <w:bCs/>
          <w:sz w:val="24"/>
          <w:szCs w:val="24"/>
          <w:rtl/>
        </w:rPr>
      </w:pPr>
    </w:p>
    <w:p w14:paraId="1EAD1639" w14:textId="5897B5AB" w:rsidR="00CA7A55" w:rsidRPr="00CA7A55" w:rsidRDefault="00CA7A55" w:rsidP="00CA7A55">
      <w:pPr>
        <w:tabs>
          <w:tab w:val="left" w:pos="5246"/>
        </w:tabs>
        <w:spacing w:after="0" w:line="240" w:lineRule="auto"/>
        <w:jc w:val="center"/>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דו"ח על הפעילויות</w:t>
      </w:r>
    </w:p>
    <w:p w14:paraId="713A3BE1" w14:textId="77777777" w:rsidR="00CA7A55" w:rsidRPr="00CA7A55" w:rsidRDefault="00CA7A55" w:rsidP="00CA7A55">
      <w:pPr>
        <w:tabs>
          <w:tab w:val="left" w:pos="5246"/>
        </w:tabs>
        <w:spacing w:after="0" w:line="240" w:lineRule="auto"/>
        <w:jc w:val="center"/>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לשנה שנסתיימה ביום 31 בדצמבר 2022</w:t>
      </w:r>
    </w:p>
    <w:p w14:paraId="62182943" w14:textId="77777777" w:rsidR="00CA7A55" w:rsidRPr="00CA7A55" w:rsidRDefault="00CA7A55" w:rsidP="00CA7A55">
      <w:pPr>
        <w:tabs>
          <w:tab w:val="left" w:pos="5246"/>
        </w:tabs>
        <w:spacing w:after="0" w:line="240" w:lineRule="auto"/>
        <w:jc w:val="center"/>
        <w:rPr>
          <w:rFonts w:asciiTheme="majorBidi" w:eastAsia="Times New Roman" w:hAnsiTheme="majorBidi" w:cstheme="majorBidi"/>
          <w:b/>
          <w:bCs/>
          <w:sz w:val="52"/>
          <w:szCs w:val="52"/>
          <w:rtl/>
        </w:rPr>
      </w:pPr>
    </w:p>
    <w:p w14:paraId="53F3D95D" w14:textId="76D9FB93" w:rsidR="00CA7A55" w:rsidRPr="00CA7A55" w:rsidRDefault="00CA7A55" w:rsidP="00CA7A55">
      <w:pPr>
        <w:tabs>
          <w:tab w:val="left" w:pos="5246"/>
        </w:tabs>
        <w:spacing w:after="0" w:line="240" w:lineRule="auto"/>
        <w:jc w:val="center"/>
        <w:rPr>
          <w:rFonts w:asciiTheme="majorBidi" w:eastAsia="Times New Roman" w:hAnsiTheme="majorBidi" w:cstheme="majorBidi"/>
          <w:sz w:val="36"/>
          <w:szCs w:val="36"/>
          <w:u w:val="single"/>
          <w:rtl/>
        </w:rPr>
      </w:pPr>
      <w:r w:rsidRPr="00CA7A55">
        <w:rPr>
          <w:rFonts w:asciiTheme="majorBidi" w:eastAsia="Times New Roman" w:hAnsiTheme="majorBidi" w:cstheme="majorBidi"/>
          <w:sz w:val="36"/>
          <w:szCs w:val="36"/>
          <w:u w:val="single"/>
          <w:rtl/>
        </w:rPr>
        <w:t>ביאור31.12.22</w:t>
      </w:r>
      <w:r w:rsidR="00592282">
        <w:rPr>
          <w:rFonts w:asciiTheme="majorBidi" w:eastAsia="Times New Roman" w:hAnsiTheme="majorBidi" w:cstheme="majorBidi" w:hint="cs"/>
          <w:sz w:val="36"/>
          <w:szCs w:val="36"/>
          <w:u w:val="single"/>
          <w:rtl/>
        </w:rPr>
        <w:t xml:space="preserve">  </w:t>
      </w:r>
      <w:r w:rsidR="00420A2E">
        <w:rPr>
          <w:rFonts w:asciiTheme="majorBidi" w:eastAsia="Times New Roman" w:hAnsiTheme="majorBidi" w:cstheme="majorBidi" w:hint="cs"/>
          <w:sz w:val="36"/>
          <w:szCs w:val="36"/>
          <w:u w:val="single"/>
          <w:rtl/>
        </w:rPr>
        <w:t>3</w:t>
      </w:r>
      <w:bookmarkStart w:id="3" w:name="_GoBack"/>
      <w:bookmarkEnd w:id="3"/>
      <w:r w:rsidRPr="00CA7A55">
        <w:rPr>
          <w:rFonts w:asciiTheme="majorBidi" w:eastAsia="Times New Roman" w:hAnsiTheme="majorBidi" w:cstheme="majorBidi"/>
          <w:sz w:val="36"/>
          <w:szCs w:val="36"/>
          <w:u w:val="single"/>
          <w:rtl/>
        </w:rPr>
        <w:t>1.12.21</w:t>
      </w:r>
    </w:p>
    <w:p w14:paraId="4CE69F73" w14:textId="77777777" w:rsidR="00CA7A55" w:rsidRPr="00CA7A55" w:rsidRDefault="00CA7A55" w:rsidP="00CA7A55">
      <w:pPr>
        <w:tabs>
          <w:tab w:val="left" w:pos="5246"/>
        </w:tabs>
        <w:spacing w:after="0" w:line="240" w:lineRule="auto"/>
        <w:rPr>
          <w:rFonts w:asciiTheme="majorBidi" w:eastAsia="Times New Roman" w:hAnsiTheme="majorBidi" w:cstheme="majorBidi"/>
          <w:b/>
          <w:bCs/>
          <w:sz w:val="36"/>
          <w:szCs w:val="36"/>
          <w:rtl/>
        </w:rPr>
      </w:pPr>
    </w:p>
    <w:p w14:paraId="467FD060" w14:textId="77777777" w:rsidR="00CA7A55" w:rsidRPr="00CA7A55" w:rsidRDefault="00CA7A55" w:rsidP="00CA7A55">
      <w:pPr>
        <w:tabs>
          <w:tab w:val="left" w:pos="5246"/>
        </w:tabs>
        <w:spacing w:after="0" w:line="240" w:lineRule="auto"/>
        <w:rPr>
          <w:rFonts w:asciiTheme="majorBidi" w:eastAsia="Times New Roman" w:hAnsiTheme="majorBidi" w:cstheme="majorBidi"/>
          <w:b/>
          <w:bCs/>
          <w:sz w:val="36"/>
          <w:szCs w:val="36"/>
          <w:u w:val="single"/>
          <w:rtl/>
        </w:rPr>
      </w:pPr>
      <w:r w:rsidRPr="00CA7A55">
        <w:rPr>
          <w:rFonts w:asciiTheme="majorBidi" w:eastAsia="Times New Roman" w:hAnsiTheme="majorBidi" w:cstheme="majorBidi"/>
          <w:b/>
          <w:bCs/>
          <w:sz w:val="36"/>
          <w:szCs w:val="36"/>
          <w:u w:val="single"/>
          <w:rtl/>
        </w:rPr>
        <w:t>מחזור הפעילויות</w:t>
      </w:r>
    </w:p>
    <w:p w14:paraId="3069C54C" w14:textId="77777777"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הכנסות                         3         </w:t>
      </w:r>
      <w:bookmarkStart w:id="4" w:name="_Hlk95978235"/>
      <w:r w:rsidRPr="00CA7A55">
        <w:rPr>
          <w:rFonts w:asciiTheme="majorBidi" w:eastAsia="Times New Roman" w:hAnsiTheme="majorBidi" w:cstheme="majorBidi"/>
          <w:sz w:val="36"/>
          <w:szCs w:val="36"/>
          <w:rtl/>
        </w:rPr>
        <w:t>152,</w:t>
      </w:r>
      <w:bookmarkEnd w:id="4"/>
      <w:r w:rsidRPr="00CA7A55">
        <w:rPr>
          <w:rFonts w:asciiTheme="majorBidi" w:eastAsia="Times New Roman" w:hAnsiTheme="majorBidi" w:cstheme="majorBidi"/>
          <w:sz w:val="36"/>
          <w:szCs w:val="36"/>
          <w:rtl/>
        </w:rPr>
        <w:t>887     164,387</w:t>
      </w:r>
    </w:p>
    <w:p w14:paraId="64C2C6F4" w14:textId="5EAC106F"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עלות הפעילויות              4         </w:t>
      </w:r>
      <w:bookmarkStart w:id="5" w:name="_Hlk30943410"/>
      <w:r w:rsidRPr="00CA7A55">
        <w:rPr>
          <w:rFonts w:asciiTheme="majorBidi" w:eastAsia="Times New Roman" w:hAnsiTheme="majorBidi" w:cstheme="majorBidi"/>
          <w:sz w:val="36"/>
          <w:szCs w:val="36"/>
          <w:u w:val="single"/>
          <w:rtl/>
        </w:rPr>
        <w:t>43,</w:t>
      </w:r>
      <w:bookmarkEnd w:id="5"/>
      <w:r w:rsidRPr="00CA7A55">
        <w:rPr>
          <w:rFonts w:asciiTheme="majorBidi" w:eastAsia="Times New Roman" w:hAnsiTheme="majorBidi" w:cstheme="majorBidi"/>
          <w:sz w:val="36"/>
          <w:szCs w:val="36"/>
          <w:u w:val="single"/>
          <w:rtl/>
        </w:rPr>
        <w:t xml:space="preserve">928  </w:t>
      </w:r>
      <w:r w:rsidR="00592282">
        <w:rPr>
          <w:rFonts w:asciiTheme="majorBidi" w:eastAsia="Times New Roman" w:hAnsiTheme="majorBidi" w:cstheme="majorBidi" w:hint="cs"/>
          <w:sz w:val="36"/>
          <w:szCs w:val="36"/>
          <w:u w:val="single"/>
          <w:rtl/>
        </w:rPr>
        <w:t xml:space="preserve">   </w:t>
      </w:r>
      <w:r w:rsidRPr="00CA7A55">
        <w:rPr>
          <w:rFonts w:asciiTheme="majorBidi" w:eastAsia="Times New Roman" w:hAnsiTheme="majorBidi" w:cstheme="majorBidi"/>
          <w:sz w:val="36"/>
          <w:szCs w:val="36"/>
          <w:u w:val="single"/>
          <w:rtl/>
        </w:rPr>
        <w:t xml:space="preserve"> 41,898 </w:t>
      </w:r>
    </w:p>
    <w:p w14:paraId="1F577062" w14:textId="77777777"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  הכנסות נטו מפעילויות              108,959     122,489      </w:t>
      </w:r>
    </w:p>
    <w:p w14:paraId="787F2F19" w14:textId="0EC5CCB7"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הוצאות הנהלה וכלליות    5         </w:t>
      </w:r>
      <w:r w:rsidRPr="00CA7A55">
        <w:rPr>
          <w:rFonts w:asciiTheme="majorBidi" w:eastAsia="Times New Roman" w:hAnsiTheme="majorBidi" w:cstheme="majorBidi"/>
          <w:sz w:val="36"/>
          <w:szCs w:val="36"/>
          <w:u w:val="single"/>
          <w:rtl/>
        </w:rPr>
        <w:t xml:space="preserve">100,638 </w:t>
      </w:r>
      <w:r w:rsidR="00592282">
        <w:rPr>
          <w:rFonts w:asciiTheme="majorBidi" w:eastAsia="Times New Roman" w:hAnsiTheme="majorBidi" w:cstheme="majorBidi" w:hint="cs"/>
          <w:sz w:val="36"/>
          <w:szCs w:val="36"/>
          <w:u w:val="single"/>
          <w:rtl/>
        </w:rPr>
        <w:t xml:space="preserve">   </w:t>
      </w:r>
      <w:r w:rsidRPr="00CA7A55">
        <w:rPr>
          <w:rFonts w:asciiTheme="majorBidi" w:eastAsia="Times New Roman" w:hAnsiTheme="majorBidi" w:cstheme="majorBidi"/>
          <w:sz w:val="36"/>
          <w:szCs w:val="36"/>
          <w:u w:val="single"/>
          <w:rtl/>
        </w:rPr>
        <w:t xml:space="preserve"> 98,388</w:t>
      </w:r>
    </w:p>
    <w:p w14:paraId="423EC792" w14:textId="77777777"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 הכנסות (הוצאות) נטו לפני מימון  8,321        24,101             </w:t>
      </w:r>
    </w:p>
    <w:p w14:paraId="7D7AFEAE" w14:textId="3D02BD5A"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הוצאות מימון נטו                       </w:t>
      </w:r>
      <w:r w:rsidRPr="00CA7A55">
        <w:rPr>
          <w:rFonts w:asciiTheme="majorBidi" w:eastAsia="Times New Roman" w:hAnsiTheme="majorBidi" w:cstheme="majorBidi"/>
          <w:sz w:val="36"/>
          <w:szCs w:val="36"/>
          <w:u w:val="single"/>
          <w:rtl/>
        </w:rPr>
        <w:t>4,754</w:t>
      </w:r>
      <w:r w:rsidR="00592282">
        <w:rPr>
          <w:rFonts w:asciiTheme="majorBidi" w:eastAsia="Times New Roman" w:hAnsiTheme="majorBidi" w:cstheme="majorBidi" w:hint="cs"/>
          <w:sz w:val="36"/>
          <w:szCs w:val="36"/>
          <w:u w:val="single"/>
          <w:rtl/>
        </w:rPr>
        <w:t xml:space="preserve">        </w:t>
      </w:r>
      <w:r w:rsidRPr="00CA7A55">
        <w:rPr>
          <w:rFonts w:asciiTheme="majorBidi" w:eastAsia="Times New Roman" w:hAnsiTheme="majorBidi" w:cstheme="majorBidi"/>
          <w:sz w:val="36"/>
          <w:szCs w:val="36"/>
          <w:u w:val="single"/>
          <w:rtl/>
        </w:rPr>
        <w:t>5,952</w:t>
      </w:r>
    </w:p>
    <w:p w14:paraId="728966D3" w14:textId="77777777"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הכנסות נטו לשנת הדוח               </w:t>
      </w:r>
      <w:bookmarkStart w:id="6" w:name="_Hlk95978305"/>
      <w:r w:rsidRPr="00CA7A55">
        <w:rPr>
          <w:rFonts w:asciiTheme="majorBidi" w:eastAsia="Times New Roman" w:hAnsiTheme="majorBidi" w:cstheme="majorBidi"/>
          <w:sz w:val="36"/>
          <w:szCs w:val="36"/>
          <w:rtl/>
        </w:rPr>
        <w:t xml:space="preserve">3,567         </w:t>
      </w:r>
      <w:bookmarkEnd w:id="6"/>
      <w:r w:rsidRPr="00CA7A55">
        <w:rPr>
          <w:rFonts w:asciiTheme="majorBidi" w:eastAsia="Times New Roman" w:hAnsiTheme="majorBidi" w:cstheme="majorBidi"/>
          <w:sz w:val="36"/>
          <w:szCs w:val="36"/>
          <w:rtl/>
        </w:rPr>
        <w:t xml:space="preserve">18,149      </w:t>
      </w:r>
    </w:p>
    <w:p w14:paraId="1C3A922F" w14:textId="77777777" w:rsidR="00CA7A55" w:rsidRPr="00CA7A55" w:rsidRDefault="00CA7A55" w:rsidP="00CA7A55">
      <w:pPr>
        <w:tabs>
          <w:tab w:val="left" w:pos="5246"/>
        </w:tabs>
        <w:spacing w:after="0" w:line="240" w:lineRule="auto"/>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                                               ====         ====        </w:t>
      </w:r>
    </w:p>
    <w:p w14:paraId="0E06CD59" w14:textId="77777777" w:rsidR="00CA7A55" w:rsidRPr="00CA7A55" w:rsidRDefault="00CA7A55" w:rsidP="00FE7817">
      <w:pPr>
        <w:tabs>
          <w:tab w:val="left" w:pos="5246"/>
        </w:tabs>
        <w:spacing w:after="0" w:line="240" w:lineRule="auto"/>
        <w:rPr>
          <w:rFonts w:asciiTheme="majorBidi" w:eastAsia="Times New Roman" w:hAnsiTheme="majorBidi" w:cstheme="majorBidi"/>
          <w:sz w:val="28"/>
          <w:szCs w:val="28"/>
          <w:rtl/>
        </w:rPr>
      </w:pPr>
    </w:p>
    <w:p w14:paraId="3600929E" w14:textId="77777777" w:rsidR="002827A2" w:rsidRDefault="002827A2" w:rsidP="00CA7A55">
      <w:pPr>
        <w:tabs>
          <w:tab w:val="left" w:pos="5246"/>
        </w:tabs>
        <w:spacing w:after="0" w:line="240" w:lineRule="auto"/>
        <w:jc w:val="center"/>
        <w:rPr>
          <w:rFonts w:asciiTheme="majorBidi" w:eastAsia="Times New Roman" w:hAnsiTheme="majorBidi" w:cstheme="majorBidi"/>
          <w:b/>
          <w:bCs/>
          <w:sz w:val="24"/>
          <w:szCs w:val="24"/>
          <w:rtl/>
        </w:rPr>
      </w:pPr>
    </w:p>
    <w:p w14:paraId="4F059595" w14:textId="77777777" w:rsidR="002827A2" w:rsidRDefault="002827A2" w:rsidP="00CA7A55">
      <w:pPr>
        <w:tabs>
          <w:tab w:val="left" w:pos="5246"/>
        </w:tabs>
        <w:spacing w:after="0" w:line="240" w:lineRule="auto"/>
        <w:jc w:val="center"/>
        <w:rPr>
          <w:rFonts w:asciiTheme="majorBidi" w:eastAsia="Times New Roman" w:hAnsiTheme="majorBidi" w:cstheme="majorBidi"/>
          <w:b/>
          <w:bCs/>
          <w:sz w:val="24"/>
          <w:szCs w:val="24"/>
          <w:rtl/>
        </w:rPr>
      </w:pPr>
    </w:p>
    <w:p w14:paraId="24485B55" w14:textId="77777777" w:rsidR="00CA7A55" w:rsidRPr="00CA7A55" w:rsidRDefault="00CA7A55" w:rsidP="00CA7A55">
      <w:pPr>
        <w:tabs>
          <w:tab w:val="left" w:pos="5246"/>
        </w:tabs>
        <w:spacing w:after="0" w:line="240" w:lineRule="auto"/>
        <w:jc w:val="center"/>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דוח על השינויים בנכסים נטו</w:t>
      </w:r>
    </w:p>
    <w:p w14:paraId="06E49C6E" w14:textId="77777777" w:rsidR="00CA7A55" w:rsidRPr="00CA7A55" w:rsidRDefault="00CA7A55" w:rsidP="00CA7A55">
      <w:pPr>
        <w:tabs>
          <w:tab w:val="left" w:pos="5246"/>
        </w:tabs>
        <w:spacing w:after="0" w:line="240" w:lineRule="auto"/>
        <w:jc w:val="center"/>
        <w:rPr>
          <w:rFonts w:asciiTheme="majorBidi" w:eastAsia="Times New Roman" w:hAnsiTheme="majorBidi" w:cstheme="majorBidi"/>
          <w:b/>
          <w:bCs/>
          <w:sz w:val="24"/>
          <w:szCs w:val="24"/>
          <w:rtl/>
        </w:rPr>
      </w:pPr>
      <w:r w:rsidRPr="00CA7A55">
        <w:rPr>
          <w:rFonts w:asciiTheme="majorBidi" w:eastAsia="Times New Roman" w:hAnsiTheme="majorBidi" w:cstheme="majorBidi"/>
          <w:b/>
          <w:bCs/>
          <w:sz w:val="24"/>
          <w:szCs w:val="24"/>
          <w:rtl/>
        </w:rPr>
        <w:t>לשנה שנסתיימה ביום 31 בדצמבר 2022</w:t>
      </w:r>
    </w:p>
    <w:p w14:paraId="0B51E58E" w14:textId="77777777" w:rsidR="00CA7A55" w:rsidRPr="00CA7A55" w:rsidRDefault="00CA7A55" w:rsidP="00CA7A55">
      <w:pPr>
        <w:tabs>
          <w:tab w:val="left" w:pos="5246"/>
        </w:tabs>
        <w:spacing w:after="0" w:line="240" w:lineRule="auto"/>
        <w:rPr>
          <w:rFonts w:asciiTheme="majorBidi" w:eastAsia="Times New Roman" w:hAnsiTheme="majorBidi" w:cstheme="majorBidi"/>
          <w:sz w:val="24"/>
          <w:szCs w:val="24"/>
          <w:rtl/>
        </w:rPr>
      </w:pPr>
    </w:p>
    <w:p w14:paraId="5FE037E6" w14:textId="77777777" w:rsidR="00CA7A55" w:rsidRPr="00CA7A55" w:rsidRDefault="00CA7A55" w:rsidP="00CA7A55">
      <w:pPr>
        <w:tabs>
          <w:tab w:val="left" w:pos="524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                                                                    נכסים נטו שלא קיימת וקיימת לגביהם</w:t>
      </w:r>
    </w:p>
    <w:p w14:paraId="37CD5F0D" w14:textId="77777777" w:rsidR="00CA7A55" w:rsidRPr="00CA7A55" w:rsidRDefault="00CA7A55" w:rsidP="00CA7A55">
      <w:pPr>
        <w:tabs>
          <w:tab w:val="left" w:pos="5246"/>
        </w:tabs>
        <w:spacing w:after="0" w:line="240" w:lineRule="auto"/>
        <w:rPr>
          <w:rFonts w:asciiTheme="majorBidi" w:eastAsia="Times New Roman" w:hAnsiTheme="majorBidi" w:cstheme="majorBidi"/>
          <w:sz w:val="28"/>
          <w:szCs w:val="28"/>
          <w:u w:val="single"/>
          <w:rtl/>
        </w:rPr>
      </w:pPr>
      <w:r w:rsidRPr="00CA7A55">
        <w:rPr>
          <w:rFonts w:asciiTheme="majorBidi" w:eastAsia="Times New Roman" w:hAnsiTheme="majorBidi" w:cstheme="majorBidi"/>
          <w:sz w:val="28"/>
          <w:szCs w:val="28"/>
          <w:u w:val="single"/>
          <w:rtl/>
        </w:rPr>
        <w:t>הגבלה לשימוש לפעילויות</w:t>
      </w:r>
    </w:p>
    <w:p w14:paraId="5CC45029"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יתרה ליום 1 בינואר 2021                                              161,662</w:t>
      </w:r>
    </w:p>
    <w:p w14:paraId="724417F2"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p>
    <w:p w14:paraId="3957A410"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עודף לשנת 2021                                                          </w:t>
      </w:r>
      <w:r w:rsidRPr="00CA7A55">
        <w:rPr>
          <w:rFonts w:asciiTheme="majorBidi" w:eastAsia="Times New Roman" w:hAnsiTheme="majorBidi" w:cstheme="majorBidi"/>
          <w:sz w:val="28"/>
          <w:szCs w:val="28"/>
          <w:u w:val="single"/>
          <w:rtl/>
        </w:rPr>
        <w:t>18,149</w:t>
      </w:r>
    </w:p>
    <w:p w14:paraId="723DCB1B"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יתרה ליום 31 בדצמבר 2021                                          179,811</w:t>
      </w:r>
    </w:p>
    <w:p w14:paraId="47A5CE15"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תוספות במהלך השנה</w:t>
      </w:r>
    </w:p>
    <w:p w14:paraId="3EDFDE76"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p>
    <w:p w14:paraId="2D661EBF"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u w:val="single"/>
          <w:rtl/>
        </w:rPr>
      </w:pPr>
      <w:bookmarkStart w:id="7" w:name="_Hlk95978354"/>
      <w:r w:rsidRPr="00CA7A55">
        <w:rPr>
          <w:rFonts w:asciiTheme="majorBidi" w:eastAsia="Times New Roman" w:hAnsiTheme="majorBidi" w:cstheme="majorBidi"/>
          <w:sz w:val="28"/>
          <w:szCs w:val="28"/>
          <w:rtl/>
        </w:rPr>
        <w:t>עודף לשנת 202</w:t>
      </w:r>
      <w:bookmarkEnd w:id="7"/>
      <w:r w:rsidRPr="00CA7A55">
        <w:rPr>
          <w:rFonts w:asciiTheme="majorBidi" w:eastAsia="Times New Roman" w:hAnsiTheme="majorBidi" w:cstheme="majorBidi"/>
          <w:sz w:val="28"/>
          <w:szCs w:val="28"/>
          <w:rtl/>
        </w:rPr>
        <w:t xml:space="preserve">2                                                          </w:t>
      </w:r>
      <w:r w:rsidRPr="00CA7A55">
        <w:rPr>
          <w:rFonts w:asciiTheme="majorBidi" w:eastAsia="Times New Roman" w:hAnsiTheme="majorBidi" w:cstheme="majorBidi"/>
          <w:sz w:val="28"/>
          <w:szCs w:val="28"/>
          <w:u w:val="single"/>
          <w:rtl/>
        </w:rPr>
        <w:t>3,567</w:t>
      </w:r>
    </w:p>
    <w:p w14:paraId="41B662F9"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p>
    <w:p w14:paraId="0CFFBF48"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יתרה ליום 31 בדצמבר 2022                                         183,378</w:t>
      </w:r>
    </w:p>
    <w:p w14:paraId="4A59D1F2"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r w:rsidRPr="00CA7A55">
        <w:rPr>
          <w:rFonts w:asciiTheme="majorBidi" w:eastAsia="Times New Roman" w:hAnsiTheme="majorBidi" w:cstheme="majorBidi"/>
          <w:sz w:val="28"/>
          <w:szCs w:val="28"/>
          <w:rtl/>
        </w:rPr>
        <w:t xml:space="preserve">                                                                                  ====== </w:t>
      </w:r>
    </w:p>
    <w:p w14:paraId="72D811DE" w14:textId="77777777" w:rsidR="00CA7A55" w:rsidRDefault="00CA7A55" w:rsidP="00CA7A55">
      <w:pPr>
        <w:tabs>
          <w:tab w:val="left" w:pos="5246"/>
          <w:tab w:val="left" w:pos="5786"/>
        </w:tabs>
        <w:spacing w:after="0" w:line="240" w:lineRule="auto"/>
        <w:rPr>
          <w:rFonts w:asciiTheme="majorBidi" w:eastAsia="Times New Roman" w:hAnsiTheme="majorBidi" w:cstheme="majorBidi"/>
          <w:sz w:val="28"/>
          <w:szCs w:val="28"/>
          <w:rtl/>
        </w:rPr>
      </w:pPr>
    </w:p>
    <w:p w14:paraId="6632737F" w14:textId="77777777" w:rsidR="00FE7817" w:rsidRDefault="00FE7817" w:rsidP="00CA7A55">
      <w:pPr>
        <w:tabs>
          <w:tab w:val="left" w:pos="5246"/>
          <w:tab w:val="left" w:pos="5786"/>
        </w:tabs>
        <w:spacing w:after="0" w:line="240" w:lineRule="auto"/>
        <w:rPr>
          <w:rFonts w:asciiTheme="majorBidi" w:eastAsia="Times New Roman" w:hAnsiTheme="majorBidi" w:cstheme="majorBidi"/>
          <w:sz w:val="28"/>
          <w:szCs w:val="28"/>
          <w:rtl/>
        </w:rPr>
      </w:pPr>
    </w:p>
    <w:p w14:paraId="3885C719" w14:textId="77777777" w:rsidR="00FE7817" w:rsidRDefault="00FE7817" w:rsidP="00CA7A55">
      <w:pPr>
        <w:tabs>
          <w:tab w:val="left" w:pos="5246"/>
          <w:tab w:val="left" w:pos="5786"/>
        </w:tabs>
        <w:spacing w:after="0" w:line="240" w:lineRule="auto"/>
        <w:rPr>
          <w:rFonts w:asciiTheme="majorBidi" w:eastAsia="Times New Roman" w:hAnsiTheme="majorBidi" w:cstheme="majorBidi"/>
          <w:sz w:val="28"/>
          <w:szCs w:val="28"/>
          <w:rtl/>
        </w:rPr>
      </w:pPr>
    </w:p>
    <w:p w14:paraId="7F33DC80" w14:textId="77777777" w:rsidR="00FE7817" w:rsidRDefault="00FE7817" w:rsidP="00CA7A55">
      <w:pPr>
        <w:tabs>
          <w:tab w:val="left" w:pos="5246"/>
          <w:tab w:val="left" w:pos="5786"/>
        </w:tabs>
        <w:spacing w:after="0" w:line="240" w:lineRule="auto"/>
        <w:rPr>
          <w:rFonts w:asciiTheme="majorBidi" w:eastAsia="Times New Roman" w:hAnsiTheme="majorBidi" w:cstheme="majorBidi"/>
          <w:sz w:val="28"/>
          <w:szCs w:val="28"/>
          <w:rtl/>
        </w:rPr>
      </w:pPr>
    </w:p>
    <w:p w14:paraId="039F1337" w14:textId="77777777" w:rsidR="00FE7817" w:rsidRDefault="00FE7817" w:rsidP="00CA7A55">
      <w:pPr>
        <w:tabs>
          <w:tab w:val="left" w:pos="5246"/>
          <w:tab w:val="left" w:pos="5786"/>
        </w:tabs>
        <w:spacing w:after="0" w:line="240" w:lineRule="auto"/>
        <w:rPr>
          <w:rFonts w:asciiTheme="majorBidi" w:eastAsia="Times New Roman" w:hAnsiTheme="majorBidi" w:cstheme="majorBidi"/>
          <w:sz w:val="28"/>
          <w:szCs w:val="28"/>
          <w:rtl/>
        </w:rPr>
      </w:pPr>
    </w:p>
    <w:p w14:paraId="08B0CA13" w14:textId="77777777" w:rsidR="00FE7817" w:rsidRPr="00CA7A55" w:rsidRDefault="00FE7817" w:rsidP="00CA7A55">
      <w:pPr>
        <w:tabs>
          <w:tab w:val="left" w:pos="5246"/>
          <w:tab w:val="left" w:pos="5786"/>
        </w:tabs>
        <w:spacing w:after="0" w:line="240" w:lineRule="auto"/>
        <w:rPr>
          <w:rFonts w:asciiTheme="majorBidi" w:eastAsia="Times New Roman" w:hAnsiTheme="majorBidi" w:cstheme="majorBidi"/>
          <w:sz w:val="28"/>
          <w:szCs w:val="28"/>
          <w:rtl/>
        </w:rPr>
      </w:pPr>
    </w:p>
    <w:p w14:paraId="0144EB03" w14:textId="77777777" w:rsidR="002827A2" w:rsidRDefault="002827A2" w:rsidP="00CA7A55">
      <w:pPr>
        <w:tabs>
          <w:tab w:val="left" w:pos="5246"/>
          <w:tab w:val="left" w:pos="5786"/>
        </w:tabs>
        <w:spacing w:after="0" w:line="240" w:lineRule="auto"/>
        <w:rPr>
          <w:rFonts w:asciiTheme="majorBidi" w:eastAsia="Times New Roman" w:hAnsiTheme="majorBidi" w:cstheme="majorBidi"/>
          <w:sz w:val="28"/>
          <w:szCs w:val="28"/>
          <w:rtl/>
        </w:rPr>
      </w:pPr>
    </w:p>
    <w:p w14:paraId="4BF876BB" w14:textId="77777777" w:rsidR="002827A2" w:rsidRPr="00CA7A55" w:rsidRDefault="002827A2" w:rsidP="00CA7A55">
      <w:pPr>
        <w:tabs>
          <w:tab w:val="left" w:pos="5246"/>
          <w:tab w:val="left" w:pos="5786"/>
        </w:tabs>
        <w:spacing w:after="0" w:line="240" w:lineRule="auto"/>
        <w:rPr>
          <w:rFonts w:asciiTheme="majorBidi" w:eastAsia="Times New Roman" w:hAnsiTheme="majorBidi" w:cstheme="majorBidi"/>
          <w:sz w:val="28"/>
          <w:szCs w:val="28"/>
          <w:rtl/>
        </w:rPr>
      </w:pPr>
    </w:p>
    <w:p w14:paraId="15EFB6F5" w14:textId="77777777" w:rsidR="00CA7A55" w:rsidRPr="00CA7A55" w:rsidRDefault="00CA7A55" w:rsidP="00CA7A55">
      <w:pPr>
        <w:tabs>
          <w:tab w:val="left" w:pos="5246"/>
          <w:tab w:val="left" w:pos="5786"/>
        </w:tabs>
        <w:spacing w:after="0" w:line="240" w:lineRule="auto"/>
        <w:jc w:val="center"/>
        <w:rPr>
          <w:rFonts w:asciiTheme="majorBidi" w:eastAsia="Times New Roman" w:hAnsiTheme="majorBidi" w:cstheme="majorBidi"/>
          <w:sz w:val="24"/>
          <w:szCs w:val="24"/>
          <w:u w:val="single"/>
          <w:rtl/>
        </w:rPr>
      </w:pPr>
      <w:r w:rsidRPr="00CA7A55">
        <w:rPr>
          <w:rFonts w:asciiTheme="majorBidi" w:eastAsia="Times New Roman" w:hAnsiTheme="majorBidi" w:cstheme="majorBidi"/>
          <w:b/>
          <w:bCs/>
          <w:sz w:val="24"/>
          <w:szCs w:val="24"/>
          <w:u w:val="single"/>
          <w:rtl/>
        </w:rPr>
        <w:t>ביאורים לדוחות הכספיים ליום 31 בדצמבר 2022</w:t>
      </w:r>
    </w:p>
    <w:p w14:paraId="284A9DD6"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4"/>
          <w:szCs w:val="24"/>
          <w:u w:val="single"/>
          <w:rtl/>
        </w:rPr>
      </w:pPr>
      <w:r w:rsidRPr="00CA7A55">
        <w:rPr>
          <w:rFonts w:asciiTheme="majorBidi" w:eastAsia="Times New Roman" w:hAnsiTheme="majorBidi" w:cstheme="majorBidi"/>
          <w:sz w:val="24"/>
          <w:szCs w:val="24"/>
          <w:u w:val="single"/>
          <w:rtl/>
        </w:rPr>
        <w:t xml:space="preserve"> ביאור 1 – כללי</w:t>
      </w:r>
    </w:p>
    <w:p w14:paraId="5195E37F" w14:textId="77777777" w:rsidR="00CA7A55" w:rsidRPr="00CA7A55" w:rsidRDefault="00CA7A55" w:rsidP="00CA7A55">
      <w:pPr>
        <w:tabs>
          <w:tab w:val="left" w:pos="5246"/>
          <w:tab w:val="left" w:pos="5786"/>
        </w:tabs>
        <w:spacing w:after="0" w:line="240" w:lineRule="auto"/>
        <w:rPr>
          <w:rFonts w:asciiTheme="majorBidi" w:eastAsia="Times New Roman" w:hAnsiTheme="majorBidi" w:cstheme="majorBidi"/>
          <w:sz w:val="24"/>
          <w:szCs w:val="24"/>
          <w:u w:val="single"/>
          <w:rtl/>
        </w:rPr>
      </w:pPr>
    </w:p>
    <w:p w14:paraId="7E456749" w14:textId="77777777" w:rsidR="00CA7A55" w:rsidRPr="00CA7A55" w:rsidRDefault="00CA7A55" w:rsidP="00CA7A55">
      <w:pPr>
        <w:numPr>
          <w:ilvl w:val="0"/>
          <w:numId w:val="29"/>
        </w:numPr>
        <w:tabs>
          <w:tab w:val="left" w:pos="5246"/>
          <w:tab w:val="left" w:pos="5786"/>
        </w:tabs>
        <w:spacing w:after="0" w:line="240" w:lineRule="auto"/>
        <w:rPr>
          <w:rFonts w:asciiTheme="majorBidi" w:eastAsia="Times New Roman" w:hAnsiTheme="majorBidi" w:cstheme="majorBidi"/>
          <w:sz w:val="24"/>
          <w:szCs w:val="24"/>
          <w:rtl/>
        </w:rPr>
      </w:pPr>
      <w:r w:rsidRPr="00CA7A55">
        <w:rPr>
          <w:rFonts w:asciiTheme="majorBidi" w:eastAsia="Times New Roman" w:hAnsiTheme="majorBidi" w:cstheme="majorBidi"/>
          <w:sz w:val="24"/>
          <w:szCs w:val="24"/>
          <w:rtl/>
        </w:rPr>
        <w:t>העמותה – הארגון הישראלי למדריכי טיולים לחו"ל (ע"ר) (להלן העמותה) הינה עמותה שנרשמה ברשם העמותות לפי חוק העמותות התש"ם-1980 , 8-2014.</w:t>
      </w:r>
    </w:p>
    <w:p w14:paraId="479847CA" w14:textId="77777777" w:rsidR="00CA7A55" w:rsidRPr="00CA7A55" w:rsidRDefault="00CA7A55" w:rsidP="00CA7A55">
      <w:pPr>
        <w:numPr>
          <w:ilvl w:val="0"/>
          <w:numId w:val="29"/>
        </w:numPr>
        <w:tabs>
          <w:tab w:val="left" w:pos="5246"/>
          <w:tab w:val="left" w:pos="5786"/>
        </w:tabs>
        <w:spacing w:after="0" w:line="240" w:lineRule="auto"/>
        <w:rPr>
          <w:rFonts w:asciiTheme="majorBidi" w:eastAsia="Times New Roman" w:hAnsiTheme="majorBidi" w:cstheme="majorBidi"/>
          <w:sz w:val="24"/>
          <w:szCs w:val="24"/>
        </w:rPr>
      </w:pPr>
      <w:r w:rsidRPr="00CA7A55">
        <w:rPr>
          <w:rFonts w:asciiTheme="majorBidi" w:eastAsia="Times New Roman" w:hAnsiTheme="majorBidi" w:cstheme="majorBidi"/>
          <w:sz w:val="24"/>
          <w:szCs w:val="24"/>
          <w:rtl/>
        </w:rPr>
        <w:t>מטרות העמותה הינן לאגד את המדריכים לשם שמירה על זכויותיהם ,תנאי עבודתם ותדמיתם הציבורית ,לייצג את המדריכים בפני ממשלת ישראל ,משרד התיירות ,משרדי ממשלה ומוסדות ציבור אחרים ,בפני גורמי תיירות מחו"ל ,בפני כל רשות לאומית או מקומית ובפני העיתונות ,</w:t>
      </w:r>
      <w:r w:rsidR="00FD2FE5" w:rsidRPr="00CA7A55">
        <w:rPr>
          <w:rFonts w:asciiTheme="majorBidi" w:eastAsia="Times New Roman" w:hAnsiTheme="majorBidi" w:cstheme="majorBidi" w:hint="cs"/>
          <w:sz w:val="24"/>
          <w:szCs w:val="24"/>
          <w:rtl/>
        </w:rPr>
        <w:t>הטלוויז</w:t>
      </w:r>
      <w:r w:rsidR="00FD2FE5" w:rsidRPr="00CA7A55">
        <w:rPr>
          <w:rFonts w:asciiTheme="majorBidi" w:eastAsia="Times New Roman" w:hAnsiTheme="majorBidi" w:cstheme="majorBidi" w:hint="eastAsia"/>
          <w:sz w:val="24"/>
          <w:szCs w:val="24"/>
          <w:rtl/>
        </w:rPr>
        <w:t>יה</w:t>
      </w:r>
      <w:r w:rsidRPr="00CA7A55">
        <w:rPr>
          <w:rFonts w:asciiTheme="majorBidi" w:eastAsia="Times New Roman" w:hAnsiTheme="majorBidi" w:cstheme="majorBidi"/>
          <w:sz w:val="24"/>
          <w:szCs w:val="24"/>
          <w:rtl/>
        </w:rPr>
        <w:t xml:space="preserve"> וכל אמצעי תקשורת.</w:t>
      </w:r>
    </w:p>
    <w:p w14:paraId="3806FC5B" w14:textId="77777777" w:rsidR="00CA7A55" w:rsidRPr="00CA7A55" w:rsidRDefault="00CA7A55" w:rsidP="00CA7A55">
      <w:pPr>
        <w:tabs>
          <w:tab w:val="left" w:pos="5246"/>
          <w:tab w:val="left" w:pos="5786"/>
        </w:tabs>
        <w:spacing w:after="0" w:line="240" w:lineRule="auto"/>
        <w:ind w:left="720"/>
        <w:rPr>
          <w:rFonts w:asciiTheme="majorBidi" w:eastAsia="Times New Roman" w:hAnsiTheme="majorBidi" w:cstheme="majorBidi"/>
          <w:sz w:val="24"/>
          <w:szCs w:val="24"/>
          <w:rtl/>
        </w:rPr>
      </w:pPr>
    </w:p>
    <w:p w14:paraId="7F0BFF14" w14:textId="77777777" w:rsidR="00CA7A55" w:rsidRPr="00CA7A55" w:rsidRDefault="00CA7A55" w:rsidP="00CA7A55">
      <w:pPr>
        <w:tabs>
          <w:tab w:val="left" w:pos="5246"/>
          <w:tab w:val="left" w:pos="5786"/>
        </w:tabs>
        <w:spacing w:after="0" w:line="240" w:lineRule="auto"/>
        <w:ind w:left="720"/>
        <w:jc w:val="both"/>
        <w:rPr>
          <w:rFonts w:asciiTheme="majorBidi" w:eastAsia="Times New Roman" w:hAnsiTheme="majorBidi" w:cstheme="majorBidi"/>
          <w:sz w:val="24"/>
          <w:szCs w:val="24"/>
          <w:u w:val="single"/>
          <w:rtl/>
        </w:rPr>
      </w:pPr>
      <w:r w:rsidRPr="00CA7A55">
        <w:rPr>
          <w:rFonts w:asciiTheme="majorBidi" w:eastAsia="Times New Roman" w:hAnsiTheme="majorBidi" w:cstheme="majorBidi"/>
          <w:sz w:val="24"/>
          <w:szCs w:val="24"/>
          <w:u w:val="single"/>
          <w:rtl/>
        </w:rPr>
        <w:t>ביאור 2- מדיניות חשבונאית</w:t>
      </w:r>
    </w:p>
    <w:p w14:paraId="0A45A22C" w14:textId="77777777" w:rsidR="00CA7A55" w:rsidRPr="00CA7A55" w:rsidRDefault="00CA7A55" w:rsidP="00CA7A55">
      <w:pPr>
        <w:tabs>
          <w:tab w:val="left" w:pos="5246"/>
          <w:tab w:val="left" w:pos="5786"/>
        </w:tabs>
        <w:spacing w:after="0" w:line="240" w:lineRule="auto"/>
        <w:ind w:left="720"/>
        <w:jc w:val="both"/>
        <w:rPr>
          <w:rFonts w:asciiTheme="majorBidi" w:eastAsia="Times New Roman" w:hAnsiTheme="majorBidi" w:cstheme="majorBidi"/>
          <w:sz w:val="24"/>
          <w:szCs w:val="24"/>
          <w:rtl/>
        </w:rPr>
      </w:pPr>
      <w:r w:rsidRPr="00CA7A55">
        <w:rPr>
          <w:rFonts w:asciiTheme="majorBidi" w:eastAsia="Times New Roman" w:hAnsiTheme="majorBidi" w:cstheme="majorBidi"/>
          <w:sz w:val="24"/>
          <w:szCs w:val="24"/>
          <w:rtl/>
        </w:rPr>
        <w:t>להלן עיקרי המדיניות החשבונאית, אשר יושמו בעריכת הדוחות הכספיים:</w:t>
      </w:r>
    </w:p>
    <w:p w14:paraId="2C6B27DC" w14:textId="77777777" w:rsidR="00CA7A55" w:rsidRPr="00CA7A55" w:rsidRDefault="00CA7A55" w:rsidP="00CA7A55">
      <w:pPr>
        <w:numPr>
          <w:ilvl w:val="0"/>
          <w:numId w:val="30"/>
        </w:numPr>
        <w:tabs>
          <w:tab w:val="left" w:pos="5246"/>
          <w:tab w:val="left" w:pos="5786"/>
        </w:tabs>
        <w:spacing w:after="0" w:line="240" w:lineRule="auto"/>
        <w:jc w:val="both"/>
        <w:rPr>
          <w:rFonts w:asciiTheme="majorBidi" w:eastAsia="Times New Roman" w:hAnsiTheme="majorBidi" w:cstheme="majorBidi"/>
          <w:sz w:val="24"/>
          <w:szCs w:val="24"/>
          <w:rtl/>
        </w:rPr>
      </w:pPr>
      <w:r w:rsidRPr="00CA7A55">
        <w:rPr>
          <w:rFonts w:asciiTheme="majorBidi" w:eastAsia="Times New Roman" w:hAnsiTheme="majorBidi" w:cstheme="majorBidi"/>
          <w:sz w:val="24"/>
          <w:szCs w:val="24"/>
          <w:rtl/>
        </w:rPr>
        <w:t xml:space="preserve">הדוחות הכספיים ערוכים בהתאם לגילוי דעת מספר 69 של לשכת רואי  </w:t>
      </w:r>
    </w:p>
    <w:p w14:paraId="25E4ED67" w14:textId="77777777" w:rsidR="00CA7A55" w:rsidRPr="00CA7A55" w:rsidRDefault="00CA7A55" w:rsidP="00CA7A55">
      <w:pPr>
        <w:tabs>
          <w:tab w:val="left" w:pos="5246"/>
          <w:tab w:val="left" w:pos="5786"/>
        </w:tabs>
        <w:spacing w:after="0" w:line="240" w:lineRule="auto"/>
        <w:ind w:left="750"/>
        <w:jc w:val="both"/>
        <w:rPr>
          <w:rFonts w:asciiTheme="majorBidi" w:eastAsia="Times New Roman" w:hAnsiTheme="majorBidi" w:cstheme="majorBidi"/>
          <w:sz w:val="24"/>
          <w:szCs w:val="24"/>
          <w:rtl/>
        </w:rPr>
      </w:pPr>
      <w:r w:rsidRPr="00CA7A55">
        <w:rPr>
          <w:rFonts w:asciiTheme="majorBidi" w:eastAsia="Times New Roman" w:hAnsiTheme="majorBidi" w:cstheme="majorBidi"/>
          <w:sz w:val="24"/>
          <w:szCs w:val="24"/>
          <w:rtl/>
        </w:rPr>
        <w:t>חשבון בישראל, בדבר כללי חשבונאות ודיווח כספי על ידי מלכ"רים.</w:t>
      </w:r>
    </w:p>
    <w:p w14:paraId="5A745106" w14:textId="77777777" w:rsidR="00CA7A55" w:rsidRPr="00CA7A55" w:rsidRDefault="00CA7A55" w:rsidP="00CA7A55">
      <w:pPr>
        <w:numPr>
          <w:ilvl w:val="0"/>
          <w:numId w:val="30"/>
        </w:numPr>
        <w:tabs>
          <w:tab w:val="left" w:pos="5246"/>
          <w:tab w:val="left" w:pos="5786"/>
        </w:tabs>
        <w:spacing w:after="0" w:line="240" w:lineRule="auto"/>
        <w:jc w:val="both"/>
        <w:rPr>
          <w:rFonts w:asciiTheme="majorBidi" w:eastAsia="Times New Roman" w:hAnsiTheme="majorBidi" w:cstheme="majorBidi"/>
          <w:sz w:val="24"/>
          <w:szCs w:val="24"/>
        </w:rPr>
      </w:pPr>
      <w:r w:rsidRPr="00CA7A55">
        <w:rPr>
          <w:rFonts w:asciiTheme="majorBidi" w:eastAsia="Times New Roman" w:hAnsiTheme="majorBidi" w:cstheme="majorBidi"/>
          <w:sz w:val="24"/>
          <w:szCs w:val="24"/>
          <w:rtl/>
        </w:rPr>
        <w:t>עלות היסטורית – הדוחות הכספיים ערוכים על בסיס המוסכמה של העלות ההיסטורית. לא ניתן בהם מידע בדבר השפעת השינויים בכח הקניה הכללי של המטבע הישראלי על ההכנסות וההוצאות.</w:t>
      </w:r>
    </w:p>
    <w:p w14:paraId="3B552D65" w14:textId="77777777" w:rsidR="00CA7A55" w:rsidRPr="00CA7A55" w:rsidRDefault="00CA7A55" w:rsidP="00CA7A55">
      <w:pPr>
        <w:numPr>
          <w:ilvl w:val="0"/>
          <w:numId w:val="30"/>
        </w:numPr>
        <w:tabs>
          <w:tab w:val="left" w:pos="5246"/>
          <w:tab w:val="left" w:pos="5786"/>
        </w:tabs>
        <w:spacing w:after="0" w:line="240" w:lineRule="auto"/>
        <w:jc w:val="both"/>
        <w:rPr>
          <w:rFonts w:asciiTheme="majorBidi" w:eastAsia="Times New Roman" w:hAnsiTheme="majorBidi" w:cstheme="majorBidi"/>
          <w:sz w:val="24"/>
          <w:szCs w:val="24"/>
        </w:rPr>
      </w:pPr>
      <w:r w:rsidRPr="00CA7A55">
        <w:rPr>
          <w:rFonts w:asciiTheme="majorBidi" w:eastAsia="Times New Roman" w:hAnsiTheme="majorBidi" w:cstheme="majorBidi"/>
          <w:sz w:val="24"/>
          <w:szCs w:val="24"/>
          <w:rtl/>
        </w:rPr>
        <w:t>הדוחות הכספיים ערוכים לפי כללי חשבונאות מקובלים , וגילויי הדעת שפורסמו על ידי לשכת רואי חשבון בישראל.</w:t>
      </w:r>
    </w:p>
    <w:p w14:paraId="4DBB49D7" w14:textId="77777777" w:rsidR="00CA7A55" w:rsidRPr="00CA7A55" w:rsidRDefault="00CA7A55" w:rsidP="00CA7A55">
      <w:pPr>
        <w:numPr>
          <w:ilvl w:val="0"/>
          <w:numId w:val="30"/>
        </w:numPr>
        <w:tabs>
          <w:tab w:val="left" w:pos="5246"/>
          <w:tab w:val="left" w:pos="5786"/>
        </w:tabs>
        <w:spacing w:after="0" w:line="240" w:lineRule="auto"/>
        <w:jc w:val="both"/>
        <w:rPr>
          <w:rFonts w:asciiTheme="majorBidi" w:eastAsia="Times New Roman" w:hAnsiTheme="majorBidi" w:cstheme="majorBidi"/>
          <w:sz w:val="24"/>
          <w:szCs w:val="24"/>
        </w:rPr>
      </w:pPr>
      <w:r w:rsidRPr="00CA7A55">
        <w:rPr>
          <w:rFonts w:asciiTheme="majorBidi" w:eastAsia="Times New Roman" w:hAnsiTheme="majorBidi" w:cstheme="majorBidi"/>
          <w:sz w:val="24"/>
          <w:szCs w:val="24"/>
          <w:rtl/>
        </w:rPr>
        <w:t>הכנסות והוצאות נכללו בדוחות הכספיים על בסיס מזומן , וזאת בהתאם</w:t>
      </w:r>
    </w:p>
    <w:p w14:paraId="250CA841" w14:textId="77777777" w:rsidR="00CA7A55" w:rsidRPr="00CA7A55" w:rsidRDefault="00CA7A55" w:rsidP="00CA7A55">
      <w:pPr>
        <w:tabs>
          <w:tab w:val="left" w:pos="5246"/>
          <w:tab w:val="left" w:pos="5786"/>
        </w:tabs>
        <w:spacing w:after="0" w:line="240" w:lineRule="auto"/>
        <w:ind w:left="720"/>
        <w:jc w:val="both"/>
        <w:rPr>
          <w:rFonts w:asciiTheme="majorBidi" w:eastAsia="Times New Roman" w:hAnsiTheme="majorBidi" w:cstheme="majorBidi"/>
          <w:sz w:val="24"/>
          <w:szCs w:val="24"/>
          <w:rtl/>
        </w:rPr>
      </w:pPr>
      <w:r w:rsidRPr="00CA7A55">
        <w:rPr>
          <w:rFonts w:asciiTheme="majorBidi" w:eastAsia="Times New Roman" w:hAnsiTheme="majorBidi" w:cstheme="majorBidi"/>
          <w:sz w:val="24"/>
          <w:szCs w:val="24"/>
          <w:rtl/>
        </w:rPr>
        <w:t xml:space="preserve">לגילוי דעת מספר 69 של לשכת רואי חשבון בישראל, עקב היקף הכנסות נמוך.                              6    </w:t>
      </w:r>
    </w:p>
    <w:p w14:paraId="719F95B5" w14:textId="77777777" w:rsidR="00CA7A55" w:rsidRPr="00CA7A55" w:rsidRDefault="00CA7A55"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123F47A1" w14:textId="77777777" w:rsidR="00CA7A55" w:rsidRPr="00CA7A55" w:rsidRDefault="00CA7A55"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20AB9D2B" w14:textId="77777777" w:rsidR="00CA7A55" w:rsidRDefault="00CA7A55"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72B93E81"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479FCA6E"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5825C9A2"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3CB5265E"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0C8DA7D0"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316B8ADD"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05BB11E3"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74A9DD85"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33A43007"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3CD347FF"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107DD81B" w14:textId="77777777" w:rsidR="002827A2" w:rsidRP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46D84ED0"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73545495"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053DBBDD"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2C5CB7C5" w14:textId="77777777" w:rsidR="002827A2"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7C02DA07" w14:textId="77777777" w:rsidR="002827A2" w:rsidRPr="00CA7A55" w:rsidRDefault="002827A2"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14733A1A" w14:textId="77777777" w:rsidR="00CA7A55" w:rsidRPr="00CA7A55" w:rsidRDefault="00CA7A55" w:rsidP="00CA7A55">
      <w:pPr>
        <w:tabs>
          <w:tab w:val="left" w:pos="5246"/>
          <w:tab w:val="left" w:pos="5786"/>
        </w:tabs>
        <w:spacing w:after="0" w:line="240" w:lineRule="auto"/>
        <w:ind w:left="720"/>
        <w:jc w:val="both"/>
        <w:rPr>
          <w:rFonts w:asciiTheme="majorBidi" w:eastAsia="Times New Roman" w:hAnsiTheme="majorBidi" w:cstheme="majorBidi"/>
          <w:sz w:val="28"/>
          <w:szCs w:val="28"/>
          <w:rtl/>
        </w:rPr>
      </w:pPr>
    </w:p>
    <w:p w14:paraId="1B9B576B" w14:textId="317560F0" w:rsidR="00276EF6" w:rsidRDefault="00276EF6" w:rsidP="00CA7A55">
      <w:pPr>
        <w:tabs>
          <w:tab w:val="left" w:pos="5246"/>
          <w:tab w:val="left" w:pos="5786"/>
        </w:tabs>
        <w:spacing w:after="0" w:line="240" w:lineRule="auto"/>
        <w:ind w:left="360"/>
        <w:rPr>
          <w:rFonts w:asciiTheme="majorBidi" w:eastAsia="Times New Roman" w:hAnsiTheme="majorBidi" w:cstheme="majorBidi"/>
          <w:sz w:val="36"/>
          <w:szCs w:val="36"/>
          <w:rtl/>
        </w:rPr>
      </w:pPr>
    </w:p>
    <w:p w14:paraId="56BD501B" w14:textId="77777777" w:rsidR="00647551" w:rsidRDefault="00647551" w:rsidP="00647551">
      <w:pPr>
        <w:tabs>
          <w:tab w:val="left" w:pos="5246"/>
          <w:tab w:val="left" w:pos="5786"/>
        </w:tabs>
        <w:spacing w:after="0" w:line="240" w:lineRule="auto"/>
        <w:ind w:left="360"/>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tl/>
        </w:rPr>
        <w:t>ביאורים לדוחות הכספיים ליום 31 בדצמבר 2022</w:t>
      </w:r>
    </w:p>
    <w:p w14:paraId="37B703BC"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2"/>
          <w:szCs w:val="32"/>
          <w:rtl/>
        </w:rPr>
      </w:pPr>
      <w:r>
        <w:rPr>
          <w:rFonts w:asciiTheme="majorBidi" w:eastAsia="Times New Roman" w:hAnsiTheme="majorBidi" w:cstheme="majorBidi"/>
          <w:sz w:val="32"/>
          <w:szCs w:val="32"/>
          <w:rtl/>
        </w:rPr>
        <w:t>ביאור 3-</w:t>
      </w:r>
      <w:r>
        <w:rPr>
          <w:rFonts w:asciiTheme="majorBidi" w:eastAsia="Times New Roman" w:hAnsiTheme="majorBidi" w:cstheme="majorBidi"/>
          <w:sz w:val="32"/>
          <w:szCs w:val="32"/>
          <w:u w:val="single"/>
          <w:rtl/>
        </w:rPr>
        <w:t>הכנסות</w:t>
      </w:r>
    </w:p>
    <w:p w14:paraId="03171AAB" w14:textId="77777777" w:rsidR="00647551" w:rsidRDefault="00647551" w:rsidP="00647551">
      <w:pPr>
        <w:tabs>
          <w:tab w:val="left" w:pos="5246"/>
          <w:tab w:val="left" w:pos="5786"/>
        </w:tabs>
        <w:spacing w:after="0" w:line="240" w:lineRule="auto"/>
        <w:ind w:left="5580"/>
        <w:jc w:val="both"/>
        <w:rPr>
          <w:rFonts w:asciiTheme="majorBidi" w:eastAsia="Times New Roman" w:hAnsiTheme="majorBidi" w:cstheme="majorBidi"/>
          <w:sz w:val="32"/>
          <w:szCs w:val="32"/>
        </w:rPr>
      </w:pPr>
      <w:r>
        <w:rPr>
          <w:rFonts w:asciiTheme="majorBidi" w:eastAsia="Times New Roman" w:hAnsiTheme="majorBidi" w:cstheme="majorBidi"/>
          <w:sz w:val="32"/>
          <w:szCs w:val="32"/>
          <w:rtl/>
        </w:rPr>
        <w:t xml:space="preserve">31.12.22  31.12.21       </w:t>
      </w:r>
    </w:p>
    <w:p w14:paraId="2866BDA8" w14:textId="77777777" w:rsidR="00647551" w:rsidRDefault="00647551" w:rsidP="00647551">
      <w:pPr>
        <w:tabs>
          <w:tab w:val="left" w:pos="5246"/>
          <w:tab w:val="left" w:pos="5786"/>
        </w:tabs>
        <w:spacing w:after="0" w:line="240" w:lineRule="auto"/>
        <w:jc w:val="both"/>
        <w:rPr>
          <w:rFonts w:asciiTheme="majorBidi" w:eastAsia="Times New Roman" w:hAnsiTheme="majorBidi" w:cstheme="majorBidi"/>
          <w:sz w:val="32"/>
          <w:szCs w:val="32"/>
        </w:rPr>
      </w:pPr>
      <w:r>
        <w:rPr>
          <w:rFonts w:asciiTheme="majorBidi" w:eastAsia="Times New Roman" w:hAnsiTheme="majorBidi" w:cstheme="majorBidi"/>
          <w:sz w:val="32"/>
          <w:szCs w:val="32"/>
          <w:rtl/>
        </w:rPr>
        <w:t xml:space="preserve">                                                                        </w:t>
      </w:r>
      <w:r>
        <w:rPr>
          <w:rFonts w:asciiTheme="majorBidi" w:eastAsia="Times New Roman" w:hAnsiTheme="majorBidi" w:cstheme="majorBidi"/>
          <w:sz w:val="32"/>
          <w:szCs w:val="32"/>
          <w:u w:val="single"/>
          <w:rtl/>
        </w:rPr>
        <w:t>ש"ח</w:t>
      </w:r>
      <w:r>
        <w:rPr>
          <w:rFonts w:asciiTheme="majorBidi" w:eastAsia="Times New Roman" w:hAnsiTheme="majorBidi" w:cstheme="majorBidi"/>
          <w:sz w:val="32"/>
          <w:szCs w:val="32"/>
          <w:rtl/>
        </w:rPr>
        <w:t xml:space="preserve">            </w:t>
      </w:r>
      <w:r>
        <w:rPr>
          <w:rFonts w:asciiTheme="majorBidi" w:eastAsia="Times New Roman" w:hAnsiTheme="majorBidi" w:cstheme="majorBidi"/>
          <w:sz w:val="32"/>
          <w:szCs w:val="32"/>
          <w:u w:val="single"/>
          <w:rtl/>
        </w:rPr>
        <w:t>ש"ח</w:t>
      </w:r>
      <w:r>
        <w:rPr>
          <w:rFonts w:asciiTheme="majorBidi" w:eastAsia="Times New Roman" w:hAnsiTheme="majorBidi" w:cstheme="majorBidi"/>
          <w:sz w:val="32"/>
          <w:szCs w:val="32"/>
          <w:rtl/>
        </w:rPr>
        <w:t xml:space="preserve">          </w:t>
      </w:r>
    </w:p>
    <w:p w14:paraId="08869DF8" w14:textId="77777777" w:rsidR="00647551" w:rsidRDefault="00647551" w:rsidP="00647551">
      <w:pPr>
        <w:tabs>
          <w:tab w:val="left" w:pos="5246"/>
          <w:tab w:val="left" w:pos="5786"/>
        </w:tabs>
        <w:spacing w:after="0" w:line="240" w:lineRule="auto"/>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 xml:space="preserve">דמי חבר ושונות                                            </w:t>
      </w:r>
      <w:r>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tl/>
        </w:rPr>
        <w:t xml:space="preserve"> 152,887        164,387</w:t>
      </w:r>
    </w:p>
    <w:p w14:paraId="2F66E599" w14:textId="77777777" w:rsidR="00647551" w:rsidRDefault="00647551" w:rsidP="00647551">
      <w:pPr>
        <w:tabs>
          <w:tab w:val="left" w:pos="5295"/>
          <w:tab w:val="left" w:pos="6551"/>
        </w:tabs>
        <w:spacing w:after="0" w:line="240" w:lineRule="auto"/>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 xml:space="preserve">ביאור 4 – </w:t>
      </w:r>
      <w:r>
        <w:rPr>
          <w:rFonts w:asciiTheme="majorBidi" w:eastAsia="Times New Roman" w:hAnsiTheme="majorBidi" w:cstheme="majorBidi"/>
          <w:sz w:val="32"/>
          <w:szCs w:val="32"/>
          <w:u w:val="single"/>
          <w:rtl/>
        </w:rPr>
        <w:t>עלות הפעילות</w:t>
      </w:r>
      <w:r>
        <w:rPr>
          <w:rFonts w:asciiTheme="majorBidi" w:eastAsia="Times New Roman" w:hAnsiTheme="majorBidi" w:cstheme="majorBidi"/>
          <w:sz w:val="32"/>
          <w:szCs w:val="32"/>
          <w:rtl/>
        </w:rPr>
        <w:t xml:space="preserve">    </w:t>
      </w:r>
    </w:p>
    <w:p w14:paraId="1982E265" w14:textId="77777777" w:rsidR="00647551" w:rsidRDefault="00647551" w:rsidP="00647551">
      <w:pPr>
        <w:tabs>
          <w:tab w:val="left" w:pos="5295"/>
          <w:tab w:val="left" w:pos="6551"/>
        </w:tabs>
        <w:spacing w:after="0" w:line="240" w:lineRule="auto"/>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 xml:space="preserve">     תגים ,דגלונים ,מטענים וכד'                          12,753          2,281</w:t>
      </w:r>
    </w:p>
    <w:p w14:paraId="4D33FEED" w14:textId="77777777" w:rsidR="00647551" w:rsidRDefault="00647551" w:rsidP="00647551">
      <w:pPr>
        <w:tabs>
          <w:tab w:val="left" w:pos="5295"/>
          <w:tab w:val="left" w:pos="6551"/>
        </w:tabs>
        <w:spacing w:after="0" w:line="240" w:lineRule="auto"/>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 xml:space="preserve">     פעילות ודמי חבר התאחדות מ.נסיעות</w:t>
      </w:r>
      <w:r>
        <w:rPr>
          <w:rFonts w:asciiTheme="majorBidi" w:eastAsia="Times New Roman" w:hAnsiTheme="majorBidi" w:cstheme="majorBidi"/>
          <w:sz w:val="32"/>
          <w:szCs w:val="32"/>
          <w:rtl/>
        </w:rPr>
        <w:tab/>
        <w:t xml:space="preserve"> </w:t>
      </w:r>
      <w:bookmarkStart w:id="8" w:name="_Hlk95979963"/>
      <w:r>
        <w:rPr>
          <w:rFonts w:asciiTheme="majorBidi" w:eastAsia="Times New Roman" w:hAnsiTheme="majorBidi" w:cstheme="majorBidi"/>
          <w:sz w:val="32"/>
          <w:szCs w:val="32"/>
          <w:rtl/>
        </w:rPr>
        <w:t xml:space="preserve"> 0                   </w:t>
      </w:r>
      <w:bookmarkEnd w:id="8"/>
      <w:r>
        <w:rPr>
          <w:rFonts w:asciiTheme="majorBidi" w:eastAsia="Times New Roman" w:hAnsiTheme="majorBidi" w:cstheme="majorBidi"/>
          <w:sz w:val="32"/>
          <w:szCs w:val="32"/>
          <w:rtl/>
        </w:rPr>
        <w:t xml:space="preserve">400             </w:t>
      </w:r>
    </w:p>
    <w:p w14:paraId="5EC7B9D0" w14:textId="77777777" w:rsidR="00647551" w:rsidRDefault="00647551" w:rsidP="00647551">
      <w:pPr>
        <w:tabs>
          <w:tab w:val="left" w:pos="5295"/>
          <w:tab w:val="left" w:pos="6551"/>
        </w:tabs>
        <w:spacing w:after="0" w:line="240" w:lineRule="auto"/>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 xml:space="preserve">     קרן עזרה הדדית                                         0                   3,000</w:t>
      </w:r>
    </w:p>
    <w:p w14:paraId="2F305A19" w14:textId="77777777" w:rsidR="00647551" w:rsidRDefault="00647551" w:rsidP="00647551">
      <w:pPr>
        <w:tabs>
          <w:tab w:val="left" w:pos="5295"/>
          <w:tab w:val="left" w:pos="6551"/>
        </w:tabs>
        <w:spacing w:after="0" w:line="240" w:lineRule="auto"/>
        <w:jc w:val="both"/>
        <w:rPr>
          <w:rFonts w:asciiTheme="majorBidi" w:eastAsia="Times New Roman" w:hAnsiTheme="majorBidi" w:cstheme="majorBidi"/>
          <w:sz w:val="32"/>
          <w:szCs w:val="32"/>
          <w:rtl/>
        </w:rPr>
      </w:pPr>
      <w:r>
        <w:rPr>
          <w:rFonts w:asciiTheme="majorBidi" w:eastAsia="Times New Roman" w:hAnsiTheme="majorBidi" w:cstheme="majorBidi"/>
          <w:sz w:val="32"/>
          <w:szCs w:val="32"/>
          <w:rtl/>
        </w:rPr>
        <w:t xml:space="preserve">     חבר מביא חבר                                          2,850             0</w:t>
      </w:r>
    </w:p>
    <w:p w14:paraId="6CFD3C62"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הרצאות ,סיורים והדרכה ואחר               </w:t>
      </w:r>
      <w:bookmarkStart w:id="9" w:name="_Hlk95979990"/>
      <w:r>
        <w:rPr>
          <w:rFonts w:asciiTheme="majorBidi" w:eastAsia="Times New Roman" w:hAnsiTheme="majorBidi" w:cstheme="majorBidi"/>
          <w:sz w:val="36"/>
          <w:szCs w:val="36"/>
          <w:u w:val="single"/>
          <w:rtl/>
        </w:rPr>
        <w:t>28,325</w:t>
      </w:r>
      <w:r>
        <w:rPr>
          <w:rFonts w:asciiTheme="majorBidi" w:eastAsia="Times New Roman" w:hAnsiTheme="majorBidi" w:cstheme="majorBidi"/>
          <w:sz w:val="36"/>
          <w:szCs w:val="36"/>
          <w:rtl/>
        </w:rPr>
        <w:t xml:space="preserve">         </w:t>
      </w:r>
      <w:bookmarkEnd w:id="9"/>
      <w:r>
        <w:rPr>
          <w:rFonts w:asciiTheme="majorBidi" w:eastAsia="Times New Roman" w:hAnsiTheme="majorBidi" w:cstheme="majorBidi"/>
          <w:sz w:val="36"/>
          <w:szCs w:val="36"/>
          <w:u w:val="single"/>
          <w:rtl/>
        </w:rPr>
        <w:t>36,217</w:t>
      </w:r>
      <w:r>
        <w:rPr>
          <w:rFonts w:asciiTheme="majorBidi" w:eastAsia="Times New Roman" w:hAnsiTheme="majorBidi" w:cstheme="majorBidi"/>
          <w:sz w:val="36"/>
          <w:szCs w:val="36"/>
          <w:rtl/>
        </w:rPr>
        <w:t xml:space="preserve">         </w:t>
      </w:r>
    </w:p>
    <w:p w14:paraId="4A026A7F" w14:textId="2DB35F2C" w:rsidR="00647551" w:rsidRDefault="00647551" w:rsidP="00647551">
      <w:pPr>
        <w:tabs>
          <w:tab w:val="left" w:pos="5295"/>
          <w:tab w:val="left" w:pos="6551"/>
        </w:tabs>
        <w:spacing w:after="0" w:line="240" w:lineRule="auto"/>
        <w:jc w:val="both"/>
        <w:rPr>
          <w:rFonts w:asciiTheme="majorBidi" w:eastAsia="Times New Roman" w:hAnsiTheme="majorBidi" w:cstheme="majorBidi"/>
          <w:sz w:val="32"/>
          <w:szCs w:val="32"/>
          <w:u w:val="single"/>
          <w:rtl/>
        </w:rPr>
      </w:pPr>
      <w:r>
        <w:rPr>
          <w:rFonts w:asciiTheme="majorBidi" w:eastAsia="Times New Roman" w:hAnsiTheme="majorBidi" w:cstheme="majorBidi"/>
          <w:sz w:val="32"/>
          <w:szCs w:val="32"/>
          <w:rtl/>
        </w:rPr>
        <w:t xml:space="preserve">                                                                   </w:t>
      </w:r>
      <w:r>
        <w:rPr>
          <w:rFonts w:asciiTheme="majorBidi" w:eastAsia="Times New Roman" w:hAnsiTheme="majorBidi" w:cstheme="majorBidi"/>
          <w:sz w:val="32"/>
          <w:szCs w:val="32"/>
          <w:u w:val="single"/>
          <w:rtl/>
        </w:rPr>
        <w:t>43,928</w:t>
      </w:r>
      <w:r>
        <w:rPr>
          <w:rFonts w:asciiTheme="majorBidi" w:eastAsia="Times New Roman" w:hAnsiTheme="majorBidi" w:cstheme="majorBidi"/>
          <w:sz w:val="32"/>
          <w:szCs w:val="32"/>
          <w:rtl/>
        </w:rPr>
        <w:t xml:space="preserve">          </w:t>
      </w:r>
      <w:r>
        <w:rPr>
          <w:rFonts w:asciiTheme="majorBidi" w:eastAsia="Times New Roman" w:hAnsiTheme="majorBidi" w:cstheme="majorBidi"/>
          <w:sz w:val="32"/>
          <w:szCs w:val="32"/>
          <w:u w:val="single"/>
          <w:rtl/>
        </w:rPr>
        <w:t xml:space="preserve"> 41,898</w:t>
      </w:r>
    </w:p>
    <w:p w14:paraId="5556F845" w14:textId="77777777" w:rsidR="00647551" w:rsidRDefault="00647551" w:rsidP="00647551">
      <w:pPr>
        <w:tabs>
          <w:tab w:val="left" w:pos="5295"/>
          <w:tab w:val="left" w:pos="6551"/>
        </w:tabs>
        <w:spacing w:after="0" w:line="240" w:lineRule="auto"/>
        <w:jc w:val="both"/>
        <w:rPr>
          <w:rFonts w:asciiTheme="majorBidi" w:eastAsia="Times New Roman" w:hAnsiTheme="majorBidi" w:cstheme="majorBidi"/>
          <w:sz w:val="32"/>
          <w:szCs w:val="32"/>
          <w:u w:val="single"/>
          <w:rtl/>
        </w:rPr>
      </w:pPr>
    </w:p>
    <w:p w14:paraId="59BC5D61"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באור 5- </w:t>
      </w:r>
      <w:r>
        <w:rPr>
          <w:rFonts w:asciiTheme="majorBidi" w:eastAsia="Times New Roman" w:hAnsiTheme="majorBidi" w:cstheme="majorBidi"/>
          <w:sz w:val="36"/>
          <w:szCs w:val="36"/>
          <w:u w:val="single"/>
          <w:rtl/>
        </w:rPr>
        <w:t>הוצאות הנהלה וכלליות</w:t>
      </w:r>
      <w:r>
        <w:rPr>
          <w:rFonts w:asciiTheme="majorBidi" w:eastAsia="Times New Roman" w:hAnsiTheme="majorBidi" w:cstheme="majorBidi"/>
          <w:sz w:val="36"/>
          <w:szCs w:val="36"/>
          <w:rtl/>
        </w:rPr>
        <w:t xml:space="preserve">           31.12.22    31.12.21   </w:t>
      </w:r>
    </w:p>
    <w:p w14:paraId="2A574AE0"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                                                        </w:t>
      </w:r>
      <w:r>
        <w:rPr>
          <w:rFonts w:asciiTheme="majorBidi" w:eastAsia="Times New Roman" w:hAnsiTheme="majorBidi" w:cstheme="majorBidi"/>
          <w:sz w:val="36"/>
          <w:szCs w:val="36"/>
          <w:u w:val="single"/>
          <w:rtl/>
        </w:rPr>
        <w:t>ש"ח</w:t>
      </w:r>
      <w:r>
        <w:rPr>
          <w:rFonts w:asciiTheme="majorBidi" w:eastAsia="Times New Roman" w:hAnsiTheme="majorBidi" w:cstheme="majorBidi"/>
          <w:sz w:val="36"/>
          <w:szCs w:val="36"/>
          <w:rtl/>
        </w:rPr>
        <w:t xml:space="preserve">             </w:t>
      </w:r>
      <w:r>
        <w:rPr>
          <w:rFonts w:asciiTheme="majorBidi" w:eastAsia="Times New Roman" w:hAnsiTheme="majorBidi" w:cstheme="majorBidi"/>
          <w:sz w:val="36"/>
          <w:szCs w:val="36"/>
          <w:u w:val="single"/>
          <w:rtl/>
        </w:rPr>
        <w:t>ש"ח</w:t>
      </w:r>
      <w:r>
        <w:rPr>
          <w:rFonts w:asciiTheme="majorBidi" w:eastAsia="Times New Roman" w:hAnsiTheme="majorBidi" w:cstheme="majorBidi"/>
          <w:sz w:val="36"/>
          <w:szCs w:val="36"/>
          <w:rtl/>
        </w:rPr>
        <w:t xml:space="preserve">            </w:t>
      </w:r>
    </w:p>
    <w:p w14:paraId="71E037C8"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צרכי משרד שליחות ודואר                   4,549         7,040        </w:t>
      </w:r>
    </w:p>
    <w:p w14:paraId="41C8EDA4"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מחשוב ובניית אתר ואחזקה</w:t>
      </w:r>
      <w:r>
        <w:rPr>
          <w:rFonts w:asciiTheme="majorBidi" w:eastAsia="Times New Roman" w:hAnsiTheme="majorBidi" w:cstheme="majorBidi"/>
          <w:sz w:val="36"/>
          <w:szCs w:val="36"/>
          <w:rtl/>
        </w:rPr>
        <w:tab/>
        <w:t xml:space="preserve"> 7,527        2,499</w:t>
      </w:r>
    </w:p>
    <w:p w14:paraId="54517B54"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סיוע מזכירות                                     </w:t>
      </w:r>
      <w:bookmarkStart w:id="10" w:name="_Hlk95980055"/>
      <w:r>
        <w:rPr>
          <w:rFonts w:asciiTheme="majorBidi" w:eastAsia="Times New Roman" w:hAnsiTheme="majorBidi" w:cstheme="majorBidi"/>
          <w:sz w:val="36"/>
          <w:szCs w:val="36"/>
          <w:rtl/>
        </w:rPr>
        <w:t xml:space="preserve">76,500       </w:t>
      </w:r>
      <w:bookmarkEnd w:id="10"/>
      <w:r>
        <w:rPr>
          <w:rFonts w:asciiTheme="majorBidi" w:eastAsia="Times New Roman" w:hAnsiTheme="majorBidi" w:cstheme="majorBidi"/>
          <w:sz w:val="36"/>
          <w:szCs w:val="36"/>
          <w:rtl/>
        </w:rPr>
        <w:t xml:space="preserve">66,250      </w:t>
      </w:r>
    </w:p>
    <w:p w14:paraId="54F51BAF"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משפטיות </w:t>
      </w:r>
      <w:r>
        <w:rPr>
          <w:rFonts w:asciiTheme="majorBidi" w:eastAsia="Times New Roman" w:hAnsiTheme="majorBidi" w:cstheme="majorBidi"/>
          <w:sz w:val="36"/>
          <w:szCs w:val="36"/>
          <w:rtl/>
        </w:rPr>
        <w:tab/>
      </w:r>
      <w:bookmarkStart w:id="11" w:name="_Hlk95980082"/>
      <w:r>
        <w:rPr>
          <w:rFonts w:asciiTheme="majorBidi" w:eastAsia="Times New Roman" w:hAnsiTheme="majorBidi" w:cstheme="majorBidi"/>
          <w:sz w:val="36"/>
          <w:szCs w:val="36"/>
          <w:rtl/>
        </w:rPr>
        <w:t xml:space="preserve">0                </w:t>
      </w:r>
      <w:bookmarkEnd w:id="11"/>
      <w:r>
        <w:rPr>
          <w:rFonts w:asciiTheme="majorBidi" w:eastAsia="Times New Roman" w:hAnsiTheme="majorBidi" w:cstheme="majorBidi"/>
          <w:sz w:val="36"/>
          <w:szCs w:val="36"/>
          <w:rtl/>
        </w:rPr>
        <w:t xml:space="preserve">0         </w:t>
      </w:r>
    </w:p>
    <w:p w14:paraId="5A33DE11"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בחירות                                             3,802        7,020</w:t>
      </w:r>
    </w:p>
    <w:p w14:paraId="12DB15AF"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מתנות                                              0                0</w:t>
      </w:r>
    </w:p>
    <w:p w14:paraId="79DB9670"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תוכנה                                              1,707         1,949         </w:t>
      </w:r>
    </w:p>
    <w:p w14:paraId="78274BE8"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 הנהלת חשבונות                                6,400         8,800</w:t>
      </w:r>
      <w:r>
        <w:rPr>
          <w:rFonts w:asciiTheme="majorBidi" w:eastAsia="Times New Roman" w:hAnsiTheme="majorBidi" w:cstheme="majorBidi"/>
          <w:sz w:val="36"/>
          <w:szCs w:val="36"/>
          <w:rtl/>
        </w:rPr>
        <w:tab/>
      </w:r>
      <w:r>
        <w:rPr>
          <w:rFonts w:asciiTheme="majorBidi" w:eastAsia="Times New Roman" w:hAnsiTheme="majorBidi" w:cstheme="majorBidi"/>
          <w:sz w:val="36"/>
          <w:szCs w:val="36"/>
        </w:rPr>
        <w:t xml:space="preserve">   </w:t>
      </w:r>
    </w:p>
    <w:p w14:paraId="169801FD"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אגרה רשם העמותות</w:t>
      </w:r>
      <w:r>
        <w:rPr>
          <w:rFonts w:asciiTheme="majorBidi" w:eastAsia="Times New Roman" w:hAnsiTheme="majorBidi" w:cstheme="majorBidi"/>
          <w:sz w:val="36"/>
          <w:szCs w:val="36"/>
          <w:rtl/>
        </w:rPr>
        <w:tab/>
        <w:t>153            150</w:t>
      </w:r>
    </w:p>
    <w:p w14:paraId="60910061"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שכירות ושימוש בכיתות</w:t>
      </w:r>
      <w:r>
        <w:rPr>
          <w:rFonts w:asciiTheme="majorBidi" w:eastAsia="Times New Roman" w:hAnsiTheme="majorBidi" w:cstheme="majorBidi"/>
          <w:sz w:val="36"/>
          <w:szCs w:val="36"/>
          <w:rtl/>
        </w:rPr>
        <w:tab/>
      </w:r>
      <w:r>
        <w:rPr>
          <w:rFonts w:asciiTheme="majorBidi" w:eastAsia="Times New Roman" w:hAnsiTheme="majorBidi" w:cstheme="majorBidi"/>
          <w:sz w:val="36"/>
          <w:szCs w:val="36"/>
          <w:u w:val="single"/>
          <w:rtl/>
        </w:rPr>
        <w:t xml:space="preserve">0       </w:t>
      </w:r>
      <w:r>
        <w:rPr>
          <w:rFonts w:asciiTheme="majorBidi" w:eastAsia="Times New Roman" w:hAnsiTheme="majorBidi" w:cstheme="majorBidi"/>
          <w:sz w:val="36"/>
          <w:szCs w:val="36"/>
          <w:rtl/>
        </w:rPr>
        <w:t xml:space="preserve">        </w:t>
      </w:r>
      <w:r>
        <w:rPr>
          <w:rFonts w:asciiTheme="majorBidi" w:eastAsia="Times New Roman" w:hAnsiTheme="majorBidi" w:cstheme="majorBidi"/>
          <w:sz w:val="36"/>
          <w:szCs w:val="36"/>
          <w:u w:val="single"/>
          <w:rtl/>
        </w:rPr>
        <w:t>4,680</w:t>
      </w:r>
      <w:r>
        <w:rPr>
          <w:rFonts w:asciiTheme="majorBidi" w:eastAsia="Times New Roman" w:hAnsiTheme="majorBidi" w:cstheme="majorBidi"/>
          <w:sz w:val="36"/>
          <w:szCs w:val="36"/>
          <w:rtl/>
        </w:rPr>
        <w:t xml:space="preserve">                 </w:t>
      </w:r>
    </w:p>
    <w:p w14:paraId="35C86F4B"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ab/>
        <w:t xml:space="preserve">      </w:t>
      </w:r>
    </w:p>
    <w:p w14:paraId="656252DB"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tl/>
        </w:rPr>
      </w:pPr>
      <w:r>
        <w:rPr>
          <w:rFonts w:asciiTheme="majorBidi" w:eastAsia="Times New Roman" w:hAnsiTheme="majorBidi" w:cstheme="majorBidi"/>
          <w:sz w:val="36"/>
          <w:szCs w:val="36"/>
          <w:rtl/>
        </w:rPr>
        <w:t xml:space="preserve">                                                     100,638       98,388</w:t>
      </w:r>
    </w:p>
    <w:p w14:paraId="081187C2" w14:textId="77777777" w:rsidR="00647551" w:rsidRDefault="00647551" w:rsidP="00647551">
      <w:pPr>
        <w:tabs>
          <w:tab w:val="left" w:pos="5246"/>
          <w:tab w:val="left" w:pos="5786"/>
        </w:tabs>
        <w:spacing w:after="0" w:line="240" w:lineRule="auto"/>
        <w:ind w:left="360"/>
        <w:rPr>
          <w:rFonts w:asciiTheme="majorBidi" w:eastAsia="Times New Roman" w:hAnsiTheme="majorBidi" w:cstheme="majorBidi"/>
          <w:sz w:val="36"/>
          <w:szCs w:val="36"/>
        </w:rPr>
      </w:pPr>
      <w:r>
        <w:rPr>
          <w:rFonts w:asciiTheme="majorBidi" w:eastAsia="Times New Roman" w:hAnsiTheme="majorBidi" w:cstheme="majorBidi"/>
          <w:sz w:val="36"/>
          <w:szCs w:val="36"/>
          <w:rtl/>
        </w:rPr>
        <w:t xml:space="preserve">                                                      ===           ===            </w:t>
      </w:r>
    </w:p>
    <w:p w14:paraId="7F14B272" w14:textId="77777777" w:rsidR="00276EF6" w:rsidRPr="00CA7A55" w:rsidRDefault="00276EF6" w:rsidP="00CA7A55">
      <w:pPr>
        <w:tabs>
          <w:tab w:val="left" w:pos="5246"/>
          <w:tab w:val="left" w:pos="5786"/>
        </w:tabs>
        <w:spacing w:after="0" w:line="240" w:lineRule="auto"/>
        <w:ind w:left="360"/>
        <w:rPr>
          <w:rFonts w:asciiTheme="majorBidi" w:eastAsia="Times New Roman" w:hAnsiTheme="majorBidi" w:cstheme="majorBidi"/>
          <w:sz w:val="36"/>
          <w:szCs w:val="36"/>
        </w:rPr>
      </w:pPr>
    </w:p>
    <w:p w14:paraId="58ECC134" w14:textId="2391DC0B" w:rsidR="00CA7A55" w:rsidRPr="00CA7A55" w:rsidRDefault="00CA7A55" w:rsidP="00CA7A55">
      <w:pPr>
        <w:tabs>
          <w:tab w:val="left" w:pos="5246"/>
          <w:tab w:val="left" w:pos="5786"/>
        </w:tabs>
        <w:spacing w:after="0" w:line="240" w:lineRule="auto"/>
        <w:ind w:left="360"/>
        <w:rPr>
          <w:rFonts w:asciiTheme="majorBidi" w:eastAsia="Times New Roman" w:hAnsiTheme="majorBidi" w:cstheme="majorBidi"/>
          <w:sz w:val="36"/>
          <w:szCs w:val="36"/>
          <w:rtl/>
        </w:rPr>
      </w:pPr>
      <w:r w:rsidRPr="00CA7A55">
        <w:rPr>
          <w:rFonts w:asciiTheme="majorBidi" w:eastAsia="Times New Roman" w:hAnsiTheme="majorBidi" w:cstheme="majorBidi"/>
          <w:sz w:val="36"/>
          <w:szCs w:val="36"/>
          <w:rtl/>
        </w:rPr>
        <w:t xml:space="preserve">                                                      </w:t>
      </w:r>
    </w:p>
    <w:p w14:paraId="20DE045F" w14:textId="35C3706C" w:rsidR="007B49A4" w:rsidRPr="00BD6A19" w:rsidRDefault="007B49A4" w:rsidP="007B49A4">
      <w:pPr>
        <w:spacing w:after="0"/>
        <w:rPr>
          <w:rFonts w:asciiTheme="majorBidi" w:hAnsiTheme="majorBidi" w:cstheme="majorBidi"/>
          <w:b/>
          <w:bCs/>
          <w:color w:val="333333"/>
          <w:kern w:val="24"/>
          <w:sz w:val="24"/>
          <w:szCs w:val="24"/>
        </w:rPr>
      </w:pPr>
      <w:r w:rsidRPr="00BD6A19">
        <w:rPr>
          <w:rFonts w:asciiTheme="majorBidi" w:hAnsiTheme="majorBidi" w:cstheme="majorBidi" w:hint="cs"/>
          <w:b/>
          <w:bCs/>
          <w:color w:val="333333"/>
          <w:kern w:val="24"/>
          <w:sz w:val="24"/>
          <w:szCs w:val="24"/>
          <w:rtl/>
        </w:rPr>
        <w:t>בהצבעה שהתקיימה האס</w:t>
      </w:r>
      <w:r>
        <w:rPr>
          <w:rFonts w:asciiTheme="majorBidi" w:hAnsiTheme="majorBidi" w:cstheme="majorBidi" w:hint="cs"/>
          <w:b/>
          <w:bCs/>
          <w:color w:val="333333"/>
          <w:kern w:val="24"/>
          <w:sz w:val="24"/>
          <w:szCs w:val="24"/>
          <w:rtl/>
        </w:rPr>
        <w:t>י</w:t>
      </w:r>
      <w:r w:rsidRPr="00BD6A19">
        <w:rPr>
          <w:rFonts w:asciiTheme="majorBidi" w:hAnsiTheme="majorBidi" w:cstheme="majorBidi" w:hint="cs"/>
          <w:b/>
          <w:bCs/>
          <w:color w:val="333333"/>
          <w:kern w:val="24"/>
          <w:sz w:val="24"/>
          <w:szCs w:val="24"/>
          <w:rtl/>
        </w:rPr>
        <w:t>פה</w:t>
      </w:r>
      <w:r w:rsidRPr="00BD6A19">
        <w:rPr>
          <w:rFonts w:asciiTheme="majorBidi" w:hAnsiTheme="majorBidi" w:cstheme="majorBidi"/>
          <w:b/>
          <w:bCs/>
          <w:color w:val="333333"/>
          <w:kern w:val="24"/>
          <w:sz w:val="24"/>
          <w:szCs w:val="24"/>
          <w:rtl/>
        </w:rPr>
        <w:t xml:space="preserve"> אישרה פה אחד את</w:t>
      </w:r>
      <w:r>
        <w:rPr>
          <w:rFonts w:asciiTheme="majorBidi" w:hAnsiTheme="majorBidi" w:cstheme="majorBidi" w:hint="cs"/>
          <w:b/>
          <w:bCs/>
          <w:color w:val="333333"/>
          <w:kern w:val="24"/>
          <w:sz w:val="24"/>
          <w:szCs w:val="24"/>
          <w:rtl/>
        </w:rPr>
        <w:t xml:space="preserve"> ה</w:t>
      </w:r>
      <w:r w:rsidRPr="00BD6A19">
        <w:rPr>
          <w:rFonts w:asciiTheme="majorBidi" w:hAnsiTheme="majorBidi" w:cstheme="majorBidi"/>
          <w:b/>
          <w:bCs/>
          <w:color w:val="333333"/>
          <w:kern w:val="24"/>
          <w:sz w:val="24"/>
          <w:szCs w:val="24"/>
          <w:rtl/>
        </w:rPr>
        <w:t>דו</w:t>
      </w:r>
      <w:r>
        <w:rPr>
          <w:rFonts w:asciiTheme="majorBidi" w:hAnsiTheme="majorBidi" w:cstheme="majorBidi" w:hint="cs"/>
          <w:b/>
          <w:bCs/>
          <w:color w:val="333333"/>
          <w:kern w:val="24"/>
          <w:sz w:val="24"/>
          <w:szCs w:val="24"/>
          <w:rtl/>
        </w:rPr>
        <w:t>''</w:t>
      </w:r>
      <w:r w:rsidRPr="00BD6A19">
        <w:rPr>
          <w:rFonts w:asciiTheme="majorBidi" w:hAnsiTheme="majorBidi" w:cstheme="majorBidi"/>
          <w:b/>
          <w:bCs/>
          <w:color w:val="333333"/>
          <w:kern w:val="24"/>
          <w:sz w:val="24"/>
          <w:szCs w:val="24"/>
          <w:rtl/>
        </w:rPr>
        <w:t xml:space="preserve">ח </w:t>
      </w:r>
      <w:r>
        <w:rPr>
          <w:rFonts w:asciiTheme="majorBidi" w:hAnsiTheme="majorBidi" w:cstheme="majorBidi" w:hint="cs"/>
          <w:b/>
          <w:bCs/>
          <w:color w:val="333333"/>
          <w:kern w:val="24"/>
          <w:sz w:val="24"/>
          <w:szCs w:val="24"/>
          <w:rtl/>
        </w:rPr>
        <w:t>הכספי ו</w:t>
      </w:r>
      <w:r w:rsidRPr="00BD6A19">
        <w:rPr>
          <w:rFonts w:asciiTheme="majorBidi" w:hAnsiTheme="majorBidi" w:cstheme="majorBidi"/>
          <w:b/>
          <w:bCs/>
          <w:color w:val="333333"/>
          <w:kern w:val="24"/>
          <w:sz w:val="24"/>
          <w:szCs w:val="24"/>
          <w:rtl/>
        </w:rPr>
        <w:t>המאזן לשנת 2022</w:t>
      </w:r>
      <w:r w:rsidRPr="00BD6A19">
        <w:rPr>
          <w:rFonts w:asciiTheme="majorBidi" w:hAnsiTheme="majorBidi" w:cstheme="majorBidi" w:hint="cs"/>
          <w:b/>
          <w:bCs/>
          <w:color w:val="333333"/>
          <w:kern w:val="24"/>
          <w:sz w:val="24"/>
          <w:szCs w:val="24"/>
          <w:rtl/>
        </w:rPr>
        <w:t xml:space="preserve"> שהוגש ע" רואת החשבון אברהם ברוריה .</w:t>
      </w:r>
    </w:p>
    <w:p w14:paraId="0DBCDB95" w14:textId="77777777" w:rsidR="00CA7A55" w:rsidRPr="007B49A4" w:rsidRDefault="00CA7A55" w:rsidP="005C48FC">
      <w:pPr>
        <w:spacing w:after="0" w:line="240" w:lineRule="auto"/>
        <w:rPr>
          <w:rFonts w:asciiTheme="majorBidi" w:hAnsiTheme="majorBidi" w:cstheme="majorBidi"/>
          <w:sz w:val="24"/>
          <w:szCs w:val="24"/>
          <w:rtl/>
        </w:rPr>
      </w:pPr>
    </w:p>
    <w:p w14:paraId="2140A7FD" w14:textId="77777777" w:rsidR="00CA7A55" w:rsidRPr="002A7712" w:rsidRDefault="00CA7A55" w:rsidP="005C48FC">
      <w:pPr>
        <w:spacing w:after="0" w:line="240" w:lineRule="auto"/>
        <w:rPr>
          <w:rFonts w:asciiTheme="majorBidi" w:hAnsiTheme="majorBidi" w:cstheme="majorBidi"/>
          <w:sz w:val="24"/>
          <w:szCs w:val="24"/>
          <w:rtl/>
        </w:rPr>
      </w:pPr>
    </w:p>
    <w:p w14:paraId="39C6D510" w14:textId="77777777" w:rsidR="00277C88" w:rsidRPr="00BD6A19" w:rsidRDefault="00277C88" w:rsidP="00BD6A19">
      <w:pPr>
        <w:spacing w:after="0"/>
        <w:rPr>
          <w:rFonts w:asciiTheme="majorBidi" w:hAnsiTheme="majorBidi" w:cstheme="majorBidi"/>
          <w:b/>
          <w:bCs/>
          <w:color w:val="333333"/>
          <w:kern w:val="24"/>
          <w:rtl/>
        </w:rPr>
      </w:pPr>
    </w:p>
    <w:p w14:paraId="1BE88993" w14:textId="1FC58A20" w:rsidR="00A40FDA" w:rsidRPr="00BD6A19" w:rsidRDefault="00277C88"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 xml:space="preserve">יו"ר ועדת תקנון </w:t>
      </w:r>
      <w:r w:rsidR="00A40FDA" w:rsidRPr="00BD6A19">
        <w:rPr>
          <w:rFonts w:asciiTheme="majorBidi" w:hAnsiTheme="majorBidi" w:cstheme="majorBidi"/>
          <w:b/>
          <w:bCs/>
          <w:color w:val="333333"/>
          <w:kern w:val="24"/>
          <w:sz w:val="24"/>
          <w:szCs w:val="24"/>
          <w:u w:val="single"/>
          <w:rtl/>
        </w:rPr>
        <w:t xml:space="preserve">יוסי הרשקוביץ </w:t>
      </w:r>
      <w:r w:rsidRPr="00BD6A19">
        <w:rPr>
          <w:rFonts w:asciiTheme="majorBidi" w:hAnsiTheme="majorBidi" w:cstheme="majorBidi"/>
          <w:b/>
          <w:bCs/>
          <w:color w:val="333333"/>
          <w:kern w:val="24"/>
          <w:sz w:val="24"/>
          <w:szCs w:val="24"/>
          <w:u w:val="single"/>
          <w:rtl/>
        </w:rPr>
        <w:t xml:space="preserve"> -הצגת הצע</w:t>
      </w:r>
      <w:r w:rsidR="00BD6A19" w:rsidRPr="00BD6A19">
        <w:rPr>
          <w:rFonts w:asciiTheme="majorBidi" w:hAnsiTheme="majorBidi" w:cstheme="majorBidi" w:hint="cs"/>
          <w:b/>
          <w:bCs/>
          <w:color w:val="333333"/>
          <w:kern w:val="24"/>
          <w:sz w:val="24"/>
          <w:szCs w:val="24"/>
          <w:u w:val="single"/>
          <w:rtl/>
        </w:rPr>
        <w:t xml:space="preserve">ות </w:t>
      </w:r>
      <w:r w:rsidRPr="00BD6A19">
        <w:rPr>
          <w:rFonts w:asciiTheme="majorBidi" w:hAnsiTheme="majorBidi" w:cstheme="majorBidi"/>
          <w:b/>
          <w:bCs/>
          <w:color w:val="333333"/>
          <w:kern w:val="24"/>
          <w:sz w:val="24"/>
          <w:szCs w:val="24"/>
          <w:u w:val="single"/>
          <w:rtl/>
        </w:rPr>
        <w:t>לשינויי</w:t>
      </w:r>
      <w:r w:rsidR="007B49A4">
        <w:rPr>
          <w:rFonts w:asciiTheme="majorBidi" w:hAnsiTheme="majorBidi" w:cstheme="majorBidi" w:hint="cs"/>
          <w:b/>
          <w:bCs/>
          <w:color w:val="333333"/>
          <w:kern w:val="24"/>
          <w:sz w:val="24"/>
          <w:szCs w:val="24"/>
          <w:u w:val="single"/>
          <w:rtl/>
        </w:rPr>
        <w:t>ם</w:t>
      </w:r>
      <w:r w:rsidRPr="00BD6A19">
        <w:rPr>
          <w:rFonts w:asciiTheme="majorBidi" w:hAnsiTheme="majorBidi" w:cstheme="majorBidi"/>
          <w:b/>
          <w:bCs/>
          <w:color w:val="333333"/>
          <w:kern w:val="24"/>
          <w:sz w:val="24"/>
          <w:szCs w:val="24"/>
          <w:u w:val="single"/>
          <w:rtl/>
        </w:rPr>
        <w:t xml:space="preserve"> </w:t>
      </w:r>
      <w:r w:rsidR="007B49A4">
        <w:rPr>
          <w:rFonts w:asciiTheme="majorBidi" w:hAnsiTheme="majorBidi" w:cstheme="majorBidi" w:hint="cs"/>
          <w:b/>
          <w:bCs/>
          <w:color w:val="333333"/>
          <w:kern w:val="24"/>
          <w:sz w:val="24"/>
          <w:szCs w:val="24"/>
          <w:u w:val="single"/>
          <w:rtl/>
        </w:rPr>
        <w:t>ב</w:t>
      </w:r>
      <w:r w:rsidRPr="00BD6A19">
        <w:rPr>
          <w:rFonts w:asciiTheme="majorBidi" w:hAnsiTheme="majorBidi" w:cstheme="majorBidi"/>
          <w:b/>
          <w:bCs/>
          <w:color w:val="333333"/>
          <w:kern w:val="24"/>
          <w:sz w:val="24"/>
          <w:szCs w:val="24"/>
          <w:u w:val="single"/>
          <w:rtl/>
        </w:rPr>
        <w:t>תקנון</w:t>
      </w:r>
      <w:r w:rsidR="007B49A4">
        <w:rPr>
          <w:rFonts w:asciiTheme="majorBidi" w:hAnsiTheme="majorBidi" w:cstheme="majorBidi" w:hint="cs"/>
          <w:b/>
          <w:bCs/>
          <w:color w:val="333333"/>
          <w:kern w:val="24"/>
          <w:sz w:val="24"/>
          <w:szCs w:val="24"/>
          <w:u w:val="single"/>
          <w:rtl/>
        </w:rPr>
        <w:t xml:space="preserve"> ובקשה לאישורם ע''י האסיפה הכללית</w:t>
      </w:r>
      <w:r w:rsidR="00BD6A19" w:rsidRPr="00BD6A19">
        <w:rPr>
          <w:rFonts w:asciiTheme="majorBidi" w:hAnsiTheme="majorBidi" w:cstheme="majorBidi" w:hint="cs"/>
          <w:b/>
          <w:bCs/>
          <w:color w:val="333333"/>
          <w:kern w:val="24"/>
          <w:sz w:val="24"/>
          <w:szCs w:val="24"/>
          <w:u w:val="single"/>
          <w:rtl/>
        </w:rPr>
        <w:t>:</w:t>
      </w:r>
    </w:p>
    <w:p w14:paraId="660C46BA" w14:textId="2EF54E9E" w:rsidR="007B49A4" w:rsidRPr="00BD6A19" w:rsidRDefault="00A40FDA" w:rsidP="007B49A4">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אפשר לבקש תיקוני </w:t>
      </w:r>
      <w:r w:rsidR="008E57DC">
        <w:rPr>
          <w:rFonts w:asciiTheme="majorBidi" w:hAnsiTheme="majorBidi" w:cstheme="majorBidi" w:hint="cs"/>
          <w:b/>
          <w:bCs/>
          <w:color w:val="333333"/>
          <w:kern w:val="24"/>
          <w:sz w:val="24"/>
          <w:szCs w:val="24"/>
          <w:rtl/>
        </w:rPr>
        <w:t>ת</w:t>
      </w:r>
      <w:r w:rsidRPr="00BD6A19">
        <w:rPr>
          <w:rFonts w:asciiTheme="majorBidi" w:hAnsiTheme="majorBidi" w:cstheme="majorBidi"/>
          <w:b/>
          <w:bCs/>
          <w:color w:val="333333"/>
          <w:kern w:val="24"/>
          <w:sz w:val="24"/>
          <w:szCs w:val="24"/>
          <w:rtl/>
        </w:rPr>
        <w:t>קנון מרשם העמותות פעם בשנה</w:t>
      </w:r>
      <w:r w:rsidR="007B49A4">
        <w:rPr>
          <w:rFonts w:asciiTheme="majorBidi" w:hAnsiTheme="majorBidi" w:cstheme="majorBidi" w:hint="cs"/>
          <w:b/>
          <w:bCs/>
          <w:color w:val="333333"/>
          <w:kern w:val="24"/>
          <w:sz w:val="24"/>
          <w:szCs w:val="24"/>
          <w:rtl/>
        </w:rPr>
        <w:t xml:space="preserve">, בנוסף </w:t>
      </w:r>
      <w:r w:rsidR="007B49A4" w:rsidRPr="00BD6A19">
        <w:rPr>
          <w:rFonts w:asciiTheme="majorBidi" w:hAnsiTheme="majorBidi" w:cstheme="majorBidi"/>
          <w:b/>
          <w:bCs/>
          <w:color w:val="333333"/>
          <w:kern w:val="24"/>
          <w:sz w:val="24"/>
          <w:szCs w:val="24"/>
          <w:rtl/>
        </w:rPr>
        <w:t xml:space="preserve">כל חבר ארגון ראשי להגיש </w:t>
      </w:r>
      <w:r w:rsidR="007B49A4" w:rsidRPr="00BD6A19">
        <w:rPr>
          <w:rFonts w:asciiTheme="majorBidi" w:hAnsiTheme="majorBidi" w:cstheme="majorBidi" w:hint="cs"/>
          <w:b/>
          <w:bCs/>
          <w:color w:val="333333"/>
          <w:kern w:val="24"/>
          <w:sz w:val="24"/>
          <w:szCs w:val="24"/>
          <w:rtl/>
        </w:rPr>
        <w:t>לוועד</w:t>
      </w:r>
      <w:r w:rsidR="007B49A4" w:rsidRPr="00BD6A19">
        <w:rPr>
          <w:rFonts w:asciiTheme="majorBidi" w:hAnsiTheme="majorBidi" w:cstheme="majorBidi" w:hint="eastAsia"/>
          <w:b/>
          <w:bCs/>
          <w:color w:val="333333"/>
          <w:kern w:val="24"/>
          <w:sz w:val="24"/>
          <w:szCs w:val="24"/>
          <w:rtl/>
        </w:rPr>
        <w:t>ת</w:t>
      </w:r>
      <w:r w:rsidR="007B49A4" w:rsidRPr="00BD6A19">
        <w:rPr>
          <w:rFonts w:asciiTheme="majorBidi" w:hAnsiTheme="majorBidi" w:cstheme="majorBidi"/>
          <w:b/>
          <w:bCs/>
          <w:color w:val="333333"/>
          <w:kern w:val="24"/>
          <w:sz w:val="24"/>
          <w:szCs w:val="24"/>
          <w:rtl/>
        </w:rPr>
        <w:t xml:space="preserve"> תקנון הצעות לשינוי</w:t>
      </w:r>
      <w:r w:rsidR="007B49A4">
        <w:rPr>
          <w:rFonts w:asciiTheme="majorBidi" w:hAnsiTheme="majorBidi" w:cstheme="majorBidi" w:hint="cs"/>
          <w:b/>
          <w:bCs/>
          <w:color w:val="333333"/>
          <w:kern w:val="24"/>
          <w:sz w:val="24"/>
          <w:szCs w:val="24"/>
          <w:rtl/>
        </w:rPr>
        <w:t>,</w:t>
      </w:r>
      <w:r w:rsidR="007B49A4" w:rsidRPr="00BD6A19">
        <w:rPr>
          <w:rFonts w:asciiTheme="majorBidi" w:hAnsiTheme="majorBidi" w:cstheme="majorBidi"/>
          <w:b/>
          <w:bCs/>
          <w:color w:val="333333"/>
          <w:kern w:val="24"/>
          <w:sz w:val="24"/>
          <w:szCs w:val="24"/>
          <w:rtl/>
        </w:rPr>
        <w:t xml:space="preserve"> ההצעות נידונות </w:t>
      </w:r>
      <w:r w:rsidR="007B49A4" w:rsidRPr="00BD6A19">
        <w:rPr>
          <w:rFonts w:asciiTheme="majorBidi" w:hAnsiTheme="majorBidi" w:cstheme="majorBidi" w:hint="cs"/>
          <w:b/>
          <w:bCs/>
          <w:color w:val="333333"/>
          <w:kern w:val="24"/>
          <w:sz w:val="24"/>
          <w:szCs w:val="24"/>
          <w:rtl/>
        </w:rPr>
        <w:t>בוועד</w:t>
      </w:r>
      <w:r w:rsidR="007B49A4" w:rsidRPr="00BD6A19">
        <w:rPr>
          <w:rFonts w:asciiTheme="majorBidi" w:hAnsiTheme="majorBidi" w:cstheme="majorBidi" w:hint="eastAsia"/>
          <w:b/>
          <w:bCs/>
          <w:color w:val="333333"/>
          <w:kern w:val="24"/>
          <w:sz w:val="24"/>
          <w:szCs w:val="24"/>
          <w:rtl/>
        </w:rPr>
        <w:t>ה</w:t>
      </w:r>
      <w:r w:rsidR="007B49A4">
        <w:rPr>
          <w:rFonts w:asciiTheme="majorBidi" w:hAnsiTheme="majorBidi" w:cstheme="majorBidi" w:hint="cs"/>
          <w:b/>
          <w:bCs/>
          <w:color w:val="333333"/>
          <w:kern w:val="24"/>
          <w:sz w:val="24"/>
          <w:szCs w:val="24"/>
          <w:rtl/>
        </w:rPr>
        <w:t xml:space="preserve"> שמחליטה על השינויים/תוספות ברוב קולות,</w:t>
      </w:r>
      <w:r w:rsidR="007B49A4" w:rsidRPr="00BD6A19">
        <w:rPr>
          <w:rFonts w:asciiTheme="majorBidi" w:hAnsiTheme="majorBidi" w:cstheme="majorBidi"/>
          <w:b/>
          <w:bCs/>
          <w:color w:val="333333"/>
          <w:kern w:val="24"/>
          <w:sz w:val="24"/>
          <w:szCs w:val="24"/>
          <w:rtl/>
        </w:rPr>
        <w:t xml:space="preserve"> נרשם פרוטוקול שמועבר לטלי מזכירת הארגון </w:t>
      </w:r>
      <w:r w:rsidR="007B49A4" w:rsidRPr="00BD6A19">
        <w:rPr>
          <w:rFonts w:asciiTheme="majorBidi" w:hAnsiTheme="majorBidi" w:cstheme="majorBidi" w:hint="cs"/>
          <w:b/>
          <w:bCs/>
          <w:color w:val="333333"/>
          <w:kern w:val="24"/>
          <w:sz w:val="24"/>
          <w:szCs w:val="24"/>
          <w:rtl/>
        </w:rPr>
        <w:t>לתיעו</w:t>
      </w:r>
      <w:r w:rsidR="007B49A4" w:rsidRPr="00BD6A19">
        <w:rPr>
          <w:rFonts w:asciiTheme="majorBidi" w:hAnsiTheme="majorBidi" w:cstheme="majorBidi" w:hint="eastAsia"/>
          <w:b/>
          <w:bCs/>
          <w:color w:val="333333"/>
          <w:kern w:val="24"/>
          <w:sz w:val="24"/>
          <w:szCs w:val="24"/>
          <w:rtl/>
        </w:rPr>
        <w:t>ד</w:t>
      </w:r>
      <w:r w:rsidR="007B49A4" w:rsidRPr="00BD6A19">
        <w:rPr>
          <w:rFonts w:asciiTheme="majorBidi" w:hAnsiTheme="majorBidi" w:cstheme="majorBidi"/>
          <w:b/>
          <w:bCs/>
          <w:color w:val="333333"/>
          <w:kern w:val="24"/>
          <w:sz w:val="24"/>
          <w:szCs w:val="24"/>
          <w:rtl/>
        </w:rPr>
        <w:t>.</w:t>
      </w:r>
    </w:p>
    <w:p w14:paraId="42F2A02C" w14:textId="00023D08" w:rsidR="00A40FDA" w:rsidRPr="00BD6A19" w:rsidRDefault="008E57DC" w:rsidP="00BD6A19">
      <w:pPr>
        <w:spacing w:after="0"/>
        <w:rPr>
          <w:rFonts w:asciiTheme="majorBidi" w:hAnsiTheme="majorBidi" w:cstheme="majorBidi"/>
          <w:b/>
          <w:bCs/>
          <w:color w:val="333333"/>
          <w:kern w:val="24"/>
          <w:sz w:val="24"/>
          <w:szCs w:val="24"/>
          <w:rtl/>
        </w:rPr>
      </w:pPr>
      <w:r>
        <w:rPr>
          <w:rFonts w:asciiTheme="majorBidi" w:hAnsiTheme="majorBidi" w:cstheme="majorBidi" w:hint="cs"/>
          <w:b/>
          <w:bCs/>
          <w:color w:val="333333"/>
          <w:kern w:val="24"/>
          <w:sz w:val="24"/>
          <w:szCs w:val="24"/>
          <w:rtl/>
        </w:rPr>
        <w:t>.</w:t>
      </w:r>
    </w:p>
    <w:p w14:paraId="70F794AB" w14:textId="487B3D54" w:rsidR="00A35EA0" w:rsidRPr="00BD6A19" w:rsidRDefault="00A35EA0"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בקשה לתיקון </w:t>
      </w:r>
      <w:r w:rsidR="007B49A4">
        <w:rPr>
          <w:rFonts w:asciiTheme="majorBidi" w:hAnsiTheme="majorBidi" w:cstheme="majorBidi" w:hint="cs"/>
          <w:b/>
          <w:bCs/>
          <w:color w:val="333333"/>
          <w:kern w:val="24"/>
          <w:sz w:val="24"/>
          <w:szCs w:val="24"/>
          <w:rtl/>
        </w:rPr>
        <w:t xml:space="preserve">התקנון </w:t>
      </w:r>
      <w:r w:rsidRPr="00BD6A19">
        <w:rPr>
          <w:rFonts w:asciiTheme="majorBidi" w:hAnsiTheme="majorBidi" w:cstheme="majorBidi"/>
          <w:b/>
          <w:bCs/>
          <w:color w:val="333333"/>
          <w:kern w:val="24"/>
          <w:sz w:val="24"/>
          <w:szCs w:val="24"/>
          <w:rtl/>
        </w:rPr>
        <w:t>שהוגשה ב2022 טרם אושרה</w:t>
      </w:r>
      <w:r w:rsidR="00B64121">
        <w:rPr>
          <w:rFonts w:asciiTheme="majorBidi" w:hAnsiTheme="majorBidi" w:cstheme="majorBidi" w:hint="cs"/>
          <w:b/>
          <w:bCs/>
          <w:color w:val="333333"/>
          <w:kern w:val="24"/>
          <w:sz w:val="24"/>
          <w:szCs w:val="24"/>
          <w:rtl/>
        </w:rPr>
        <w:t xml:space="preserve"> ע''י רשם העמותות-נדרשנו להעביר הבקשה מחדש במערכת המקוונת, לכן מבקש שהאסיפה תאשרר את התיקונים והתוספות שאושרו באסיפה הכללית הקודמת שנערכה ב 30/3/2023</w:t>
      </w:r>
      <w:r w:rsidR="00E70441">
        <w:rPr>
          <w:rFonts w:asciiTheme="majorBidi" w:hAnsiTheme="majorBidi" w:cstheme="majorBidi" w:hint="cs"/>
          <w:b/>
          <w:bCs/>
          <w:color w:val="333333"/>
          <w:kern w:val="24"/>
          <w:sz w:val="24"/>
          <w:szCs w:val="24"/>
          <w:rtl/>
        </w:rPr>
        <w:t xml:space="preserve"> הצעה זו אושרה פה אחד ללא מתנגדים ונמנעים,                                                                     </w:t>
      </w:r>
      <w:r w:rsidR="00B64121">
        <w:rPr>
          <w:rFonts w:asciiTheme="majorBidi" w:hAnsiTheme="majorBidi" w:cstheme="majorBidi" w:hint="cs"/>
          <w:b/>
          <w:bCs/>
          <w:color w:val="333333"/>
          <w:kern w:val="24"/>
          <w:sz w:val="24"/>
          <w:szCs w:val="24"/>
          <w:rtl/>
        </w:rPr>
        <w:t xml:space="preserve"> ובנוסף לאשר לתיקון את הסעיף הבא: </w:t>
      </w:r>
    </w:p>
    <w:p w14:paraId="18BF8A64" w14:textId="77777777" w:rsidR="00A35EA0" w:rsidRPr="00BD6A19" w:rsidRDefault="00A35EA0" w:rsidP="00BD6A19">
      <w:pPr>
        <w:spacing w:after="0"/>
        <w:rPr>
          <w:rFonts w:asciiTheme="majorBidi" w:hAnsiTheme="majorBidi" w:cstheme="majorBidi"/>
          <w:b/>
          <w:bCs/>
          <w:color w:val="333333"/>
          <w:kern w:val="24"/>
          <w:sz w:val="24"/>
          <w:szCs w:val="24"/>
          <w:rtl/>
        </w:rPr>
      </w:pPr>
    </w:p>
    <w:p w14:paraId="072CD46E" w14:textId="30EB8E41" w:rsidR="0062463E" w:rsidRPr="00BD6A19" w:rsidRDefault="0062463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הצעה לתיקון סעיף 18.1 – בחירות </w:t>
      </w:r>
      <w:r w:rsidR="00FD2FE5" w:rsidRPr="00BD6A19">
        <w:rPr>
          <w:rFonts w:asciiTheme="majorBidi" w:hAnsiTheme="majorBidi" w:cstheme="majorBidi" w:hint="cs"/>
          <w:b/>
          <w:bCs/>
          <w:color w:val="333333"/>
          <w:kern w:val="24"/>
          <w:sz w:val="24"/>
          <w:szCs w:val="24"/>
          <w:rtl/>
        </w:rPr>
        <w:t>לווע</w:t>
      </w:r>
      <w:r w:rsidR="00FD2FE5" w:rsidRPr="00BD6A19">
        <w:rPr>
          <w:rFonts w:asciiTheme="majorBidi" w:hAnsiTheme="majorBidi" w:cstheme="majorBidi" w:hint="eastAsia"/>
          <w:b/>
          <w:bCs/>
          <w:color w:val="333333"/>
          <w:kern w:val="24"/>
          <w:sz w:val="24"/>
          <w:szCs w:val="24"/>
          <w:rtl/>
        </w:rPr>
        <w:t>ד</w:t>
      </w:r>
      <w:r w:rsidRPr="00BD6A19">
        <w:rPr>
          <w:rFonts w:asciiTheme="majorBidi" w:hAnsiTheme="majorBidi" w:cstheme="majorBidi"/>
          <w:b/>
          <w:bCs/>
          <w:color w:val="333333"/>
          <w:kern w:val="24"/>
          <w:sz w:val="24"/>
          <w:szCs w:val="24"/>
          <w:rtl/>
        </w:rPr>
        <w:t xml:space="preserve"> המנהל </w:t>
      </w:r>
      <w:r w:rsidR="00FD2FE5" w:rsidRPr="00BD6A19">
        <w:rPr>
          <w:rFonts w:asciiTheme="majorBidi" w:hAnsiTheme="majorBidi" w:cstheme="majorBidi" w:hint="cs"/>
          <w:b/>
          <w:bCs/>
          <w:color w:val="333333"/>
          <w:kern w:val="24"/>
          <w:sz w:val="24"/>
          <w:szCs w:val="24"/>
          <w:rtl/>
        </w:rPr>
        <w:t>ולוועד</w:t>
      </w:r>
      <w:r w:rsidR="00FD2FE5" w:rsidRPr="00BD6A19">
        <w:rPr>
          <w:rFonts w:asciiTheme="majorBidi" w:hAnsiTheme="majorBidi" w:cstheme="majorBidi" w:hint="eastAsia"/>
          <w:b/>
          <w:bCs/>
          <w:color w:val="333333"/>
          <w:kern w:val="24"/>
          <w:sz w:val="24"/>
          <w:szCs w:val="24"/>
          <w:rtl/>
        </w:rPr>
        <w:t>ת</w:t>
      </w:r>
      <w:r w:rsidRPr="00BD6A19">
        <w:rPr>
          <w:rFonts w:asciiTheme="majorBidi" w:hAnsiTheme="majorBidi" w:cstheme="majorBidi"/>
          <w:b/>
          <w:bCs/>
          <w:color w:val="333333"/>
          <w:kern w:val="24"/>
          <w:sz w:val="24"/>
          <w:szCs w:val="24"/>
          <w:rtl/>
        </w:rPr>
        <w:t xml:space="preserve"> ביקורת ע"פ התקנון </w:t>
      </w:r>
      <w:r w:rsidR="007B49A4">
        <w:rPr>
          <w:rFonts w:asciiTheme="majorBidi" w:hAnsiTheme="majorBidi" w:cstheme="majorBidi" w:hint="cs"/>
          <w:b/>
          <w:bCs/>
          <w:color w:val="333333"/>
          <w:kern w:val="24"/>
          <w:sz w:val="24"/>
          <w:szCs w:val="24"/>
          <w:rtl/>
        </w:rPr>
        <w:t xml:space="preserve">הקיים </w:t>
      </w:r>
      <w:r w:rsidRPr="00BD6A19">
        <w:rPr>
          <w:rFonts w:asciiTheme="majorBidi" w:hAnsiTheme="majorBidi" w:cstheme="majorBidi"/>
          <w:b/>
          <w:bCs/>
          <w:color w:val="333333"/>
          <w:kern w:val="24"/>
          <w:sz w:val="24"/>
          <w:szCs w:val="24"/>
          <w:rtl/>
        </w:rPr>
        <w:t xml:space="preserve">נערכות כל 24 חודשים. ההצעה היא </w:t>
      </w:r>
      <w:r w:rsidR="007B49A4">
        <w:rPr>
          <w:rFonts w:asciiTheme="majorBidi" w:hAnsiTheme="majorBidi" w:cstheme="majorBidi" w:hint="cs"/>
          <w:b/>
          <w:bCs/>
          <w:color w:val="333333"/>
          <w:kern w:val="24"/>
          <w:sz w:val="24"/>
          <w:szCs w:val="24"/>
          <w:rtl/>
        </w:rPr>
        <w:t xml:space="preserve">שהבחירות תערכנה כל 36 חודשים, כלומר: </w:t>
      </w:r>
      <w:r w:rsidRPr="00BD6A19">
        <w:rPr>
          <w:rFonts w:asciiTheme="majorBidi" w:hAnsiTheme="majorBidi" w:cstheme="majorBidi"/>
          <w:b/>
          <w:bCs/>
          <w:color w:val="333333"/>
          <w:kern w:val="24"/>
          <w:sz w:val="24"/>
          <w:szCs w:val="24"/>
          <w:rtl/>
        </w:rPr>
        <w:t xml:space="preserve">להאריך את הקדנציה ל 36 חודשים </w:t>
      </w:r>
      <w:r w:rsidR="007B49A4">
        <w:rPr>
          <w:rFonts w:asciiTheme="majorBidi" w:hAnsiTheme="majorBidi" w:cstheme="majorBidi" w:hint="cs"/>
          <w:b/>
          <w:bCs/>
          <w:color w:val="333333"/>
          <w:kern w:val="24"/>
          <w:sz w:val="24"/>
          <w:szCs w:val="24"/>
          <w:rtl/>
        </w:rPr>
        <w:t xml:space="preserve">וזאת </w:t>
      </w:r>
      <w:r w:rsidRPr="00BD6A19">
        <w:rPr>
          <w:rFonts w:asciiTheme="majorBidi" w:hAnsiTheme="majorBidi" w:cstheme="majorBidi"/>
          <w:b/>
          <w:bCs/>
          <w:color w:val="333333"/>
          <w:kern w:val="24"/>
          <w:sz w:val="24"/>
          <w:szCs w:val="24"/>
          <w:rtl/>
        </w:rPr>
        <w:t xml:space="preserve">החל מהבחירות הבאות </w:t>
      </w:r>
      <w:r w:rsidR="007B49A4">
        <w:rPr>
          <w:rFonts w:asciiTheme="majorBidi" w:hAnsiTheme="majorBidi" w:cstheme="majorBidi" w:hint="cs"/>
          <w:b/>
          <w:bCs/>
          <w:color w:val="333333"/>
          <w:kern w:val="24"/>
          <w:sz w:val="24"/>
          <w:szCs w:val="24"/>
          <w:rtl/>
        </w:rPr>
        <w:t xml:space="preserve">שתערכנה ב 2025. </w:t>
      </w:r>
      <w:r w:rsidRPr="00BD6A19">
        <w:rPr>
          <w:rFonts w:asciiTheme="majorBidi" w:hAnsiTheme="majorBidi" w:cstheme="majorBidi"/>
          <w:b/>
          <w:bCs/>
          <w:color w:val="333333"/>
          <w:kern w:val="24"/>
          <w:sz w:val="24"/>
          <w:szCs w:val="24"/>
          <w:rtl/>
        </w:rPr>
        <w:t>( כלומר, לא יחול על חברי הקדנציה שנבחרו בבחירות 2</w:t>
      </w:r>
      <w:r w:rsidR="007B49A4">
        <w:rPr>
          <w:rFonts w:asciiTheme="majorBidi" w:hAnsiTheme="majorBidi" w:cstheme="majorBidi" w:hint="cs"/>
          <w:b/>
          <w:bCs/>
          <w:color w:val="333333"/>
          <w:kern w:val="24"/>
          <w:sz w:val="24"/>
          <w:szCs w:val="24"/>
          <w:rtl/>
        </w:rPr>
        <w:t>02</w:t>
      </w:r>
      <w:r w:rsidRPr="00BD6A19">
        <w:rPr>
          <w:rFonts w:asciiTheme="majorBidi" w:hAnsiTheme="majorBidi" w:cstheme="majorBidi"/>
          <w:b/>
          <w:bCs/>
          <w:color w:val="333333"/>
          <w:kern w:val="24"/>
          <w:sz w:val="24"/>
          <w:szCs w:val="24"/>
          <w:rtl/>
        </w:rPr>
        <w:t>3 )</w:t>
      </w:r>
      <w:r w:rsidR="007B49A4">
        <w:rPr>
          <w:rFonts w:asciiTheme="majorBidi" w:hAnsiTheme="majorBidi" w:cstheme="majorBidi" w:hint="cs"/>
          <w:b/>
          <w:bCs/>
          <w:color w:val="333333"/>
          <w:kern w:val="24"/>
          <w:sz w:val="24"/>
          <w:szCs w:val="24"/>
          <w:rtl/>
        </w:rPr>
        <w:t>.</w:t>
      </w:r>
      <w:r w:rsidRPr="00BD6A19">
        <w:rPr>
          <w:rFonts w:asciiTheme="majorBidi" w:hAnsiTheme="majorBidi" w:cstheme="majorBidi"/>
          <w:b/>
          <w:bCs/>
          <w:color w:val="333333"/>
          <w:kern w:val="24"/>
          <w:sz w:val="24"/>
          <w:szCs w:val="24"/>
          <w:rtl/>
        </w:rPr>
        <w:t xml:space="preserve"> </w:t>
      </w:r>
    </w:p>
    <w:p w14:paraId="5DDE38FB" w14:textId="44B0082E" w:rsidR="0062463E" w:rsidRPr="00BD6A19" w:rsidRDefault="0062463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ההצעה גובשה לאחר שלבחירות 2023 </w:t>
      </w:r>
      <w:r w:rsidR="007B49A4">
        <w:rPr>
          <w:rFonts w:asciiTheme="majorBidi" w:hAnsiTheme="majorBidi" w:cstheme="majorBidi" w:hint="cs"/>
          <w:b/>
          <w:bCs/>
          <w:color w:val="333333"/>
          <w:kern w:val="24"/>
          <w:sz w:val="24"/>
          <w:szCs w:val="24"/>
          <w:rtl/>
        </w:rPr>
        <w:t>לא הוגשו מועמדויות</w:t>
      </w:r>
      <w:r w:rsidR="00E70441">
        <w:rPr>
          <w:rFonts w:asciiTheme="majorBidi" w:hAnsiTheme="majorBidi" w:cstheme="majorBidi" w:hint="cs"/>
          <w:b/>
          <w:bCs/>
          <w:color w:val="333333"/>
          <w:kern w:val="24"/>
          <w:sz w:val="24"/>
          <w:szCs w:val="24"/>
          <w:rtl/>
        </w:rPr>
        <w:t xml:space="preserve"> עד מספר שעות לפני המועד האחרון כפי שקבעה וועדת הבחירות, </w:t>
      </w:r>
      <w:r w:rsidR="00FD2FE5" w:rsidRPr="00BD6A19">
        <w:rPr>
          <w:rFonts w:asciiTheme="majorBidi" w:hAnsiTheme="majorBidi" w:cstheme="majorBidi" w:hint="cs"/>
          <w:b/>
          <w:bCs/>
          <w:color w:val="333333"/>
          <w:kern w:val="24"/>
          <w:sz w:val="24"/>
          <w:szCs w:val="24"/>
          <w:rtl/>
        </w:rPr>
        <w:t>לוועד</w:t>
      </w:r>
      <w:r w:rsidR="00FD2FE5" w:rsidRPr="00BD6A19">
        <w:rPr>
          <w:rFonts w:asciiTheme="majorBidi" w:hAnsiTheme="majorBidi" w:cstheme="majorBidi" w:hint="eastAsia"/>
          <w:b/>
          <w:bCs/>
          <w:color w:val="333333"/>
          <w:kern w:val="24"/>
          <w:sz w:val="24"/>
          <w:szCs w:val="24"/>
          <w:rtl/>
        </w:rPr>
        <w:t>ת</w:t>
      </w:r>
      <w:r w:rsidRPr="00BD6A19">
        <w:rPr>
          <w:rFonts w:asciiTheme="majorBidi" w:hAnsiTheme="majorBidi" w:cstheme="majorBidi"/>
          <w:b/>
          <w:bCs/>
          <w:color w:val="333333"/>
          <w:kern w:val="24"/>
          <w:sz w:val="24"/>
          <w:szCs w:val="24"/>
          <w:rtl/>
        </w:rPr>
        <w:t xml:space="preserve"> ביקורת לא ה</w:t>
      </w:r>
      <w:r w:rsidR="00E70441">
        <w:rPr>
          <w:rFonts w:asciiTheme="majorBidi" w:hAnsiTheme="majorBidi" w:cstheme="majorBidi" w:hint="cs"/>
          <w:b/>
          <w:bCs/>
          <w:color w:val="333333"/>
          <w:kern w:val="24"/>
          <w:sz w:val="24"/>
          <w:szCs w:val="24"/>
          <w:rtl/>
        </w:rPr>
        <w:t>וגשה אף מועמדות, (וועדת הבחירות האריכה את המועד ואז חברים הגישו מועמדות,</w:t>
      </w:r>
    </w:p>
    <w:p w14:paraId="313CD7CA" w14:textId="77777777" w:rsidR="00A35EA0" w:rsidRPr="00BD6A19" w:rsidRDefault="00A35EA0" w:rsidP="00BD6A19">
      <w:pPr>
        <w:spacing w:after="0"/>
        <w:rPr>
          <w:rFonts w:asciiTheme="majorBidi" w:hAnsiTheme="majorBidi" w:cstheme="majorBidi"/>
          <w:b/>
          <w:bCs/>
          <w:color w:val="333333"/>
          <w:kern w:val="24"/>
          <w:sz w:val="24"/>
          <w:szCs w:val="24"/>
        </w:rPr>
      </w:pPr>
    </w:p>
    <w:p w14:paraId="062F3BB9" w14:textId="77777777" w:rsidR="00A40FDA" w:rsidRPr="00BD6A19" w:rsidRDefault="0062463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התקיימה הצבעה:</w:t>
      </w:r>
    </w:p>
    <w:p w14:paraId="5D12EBCA" w14:textId="77777777" w:rsidR="0062463E" w:rsidRPr="00BD6A19" w:rsidRDefault="0062463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40 חברי ארגון </w:t>
      </w:r>
      <w:r w:rsidR="00FD2FE5" w:rsidRPr="00BD6A19">
        <w:rPr>
          <w:rFonts w:asciiTheme="majorBidi" w:hAnsiTheme="majorBidi" w:cstheme="majorBidi" w:hint="cs"/>
          <w:b/>
          <w:bCs/>
          <w:color w:val="333333"/>
          <w:kern w:val="24"/>
          <w:sz w:val="24"/>
          <w:szCs w:val="24"/>
          <w:rtl/>
        </w:rPr>
        <w:t>הצביעו בע</w:t>
      </w:r>
      <w:r w:rsidR="00FD2FE5" w:rsidRPr="00BD6A19">
        <w:rPr>
          <w:rFonts w:asciiTheme="majorBidi" w:hAnsiTheme="majorBidi" w:cstheme="majorBidi" w:hint="eastAsia"/>
          <w:b/>
          <w:bCs/>
          <w:color w:val="333333"/>
          <w:kern w:val="24"/>
          <w:sz w:val="24"/>
          <w:szCs w:val="24"/>
          <w:rtl/>
        </w:rPr>
        <w:t>ד</w:t>
      </w:r>
    </w:p>
    <w:p w14:paraId="39EC9E71" w14:textId="77777777" w:rsidR="0062463E" w:rsidRPr="00BD6A19" w:rsidRDefault="0062463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3 חברי ארגון הצביעו נגד</w:t>
      </w:r>
    </w:p>
    <w:p w14:paraId="45872AC5" w14:textId="77777777" w:rsidR="0062463E" w:rsidRPr="00BD6A19" w:rsidRDefault="0062463E"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2 חברי ארגון נמנעו .</w:t>
      </w:r>
    </w:p>
    <w:p w14:paraId="6D80999C" w14:textId="77777777" w:rsidR="007F3CCB" w:rsidRPr="00BD6A19" w:rsidRDefault="007F3CCB" w:rsidP="00BD6A19">
      <w:pPr>
        <w:spacing w:after="0"/>
        <w:rPr>
          <w:rFonts w:asciiTheme="majorBidi" w:hAnsiTheme="majorBidi" w:cstheme="majorBidi"/>
          <w:b/>
          <w:bCs/>
          <w:color w:val="333333"/>
          <w:kern w:val="24"/>
          <w:sz w:val="24"/>
          <w:szCs w:val="24"/>
          <w:rtl/>
        </w:rPr>
      </w:pPr>
    </w:p>
    <w:p w14:paraId="7991F1E6" w14:textId="77777777" w:rsidR="007F3CCB" w:rsidRPr="00BD6A19" w:rsidRDefault="007F3CCB"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הצעה לתיקון </w:t>
      </w:r>
      <w:r w:rsidR="00F32585">
        <w:rPr>
          <w:rFonts w:asciiTheme="majorBidi" w:hAnsiTheme="majorBidi" w:cstheme="majorBidi" w:hint="cs"/>
          <w:b/>
          <w:bCs/>
          <w:color w:val="333333"/>
          <w:kern w:val="24"/>
          <w:sz w:val="24"/>
          <w:szCs w:val="24"/>
          <w:rtl/>
        </w:rPr>
        <w:t xml:space="preserve">תקנון : הוספת </w:t>
      </w:r>
      <w:r w:rsidRPr="00BD6A19">
        <w:rPr>
          <w:rFonts w:asciiTheme="majorBidi" w:hAnsiTheme="majorBidi" w:cstheme="majorBidi"/>
          <w:b/>
          <w:bCs/>
          <w:color w:val="333333"/>
          <w:kern w:val="24"/>
          <w:sz w:val="24"/>
          <w:szCs w:val="24"/>
          <w:rtl/>
        </w:rPr>
        <w:t>סעיף 18.</w:t>
      </w:r>
      <w:r w:rsidR="004500C7" w:rsidRPr="00BD6A19">
        <w:rPr>
          <w:rFonts w:asciiTheme="majorBidi" w:hAnsiTheme="majorBidi" w:cstheme="majorBidi"/>
          <w:b/>
          <w:bCs/>
          <w:color w:val="333333"/>
          <w:kern w:val="24"/>
          <w:sz w:val="24"/>
          <w:szCs w:val="24"/>
          <w:rtl/>
        </w:rPr>
        <w:t>3</w:t>
      </w:r>
      <w:r w:rsidRPr="00BD6A19">
        <w:rPr>
          <w:rFonts w:asciiTheme="majorBidi" w:hAnsiTheme="majorBidi" w:cstheme="majorBidi"/>
          <w:b/>
          <w:bCs/>
          <w:color w:val="333333"/>
          <w:kern w:val="24"/>
          <w:sz w:val="24"/>
          <w:szCs w:val="24"/>
          <w:rtl/>
        </w:rPr>
        <w:t xml:space="preserve"> : </w:t>
      </w:r>
      <w:r w:rsidR="00F32585">
        <w:rPr>
          <w:rFonts w:asciiTheme="majorBidi" w:hAnsiTheme="majorBidi" w:cstheme="majorBidi" w:hint="cs"/>
          <w:b/>
          <w:bCs/>
          <w:color w:val="333333"/>
          <w:kern w:val="24"/>
          <w:sz w:val="24"/>
          <w:szCs w:val="24"/>
          <w:rtl/>
        </w:rPr>
        <w:t>שיציין שהארכת הקדנציה של הועד המנהל ושל ועדת בקורת תחול מהקדנציה של הועד הנבחר הבא ( מבחירות 2025) ולא יחול על הועד המנהל וועדת בקורת שנבחרו בבחירות 2023 .</w:t>
      </w:r>
    </w:p>
    <w:p w14:paraId="6EFA0B0C" w14:textId="77777777" w:rsidR="004500C7" w:rsidRPr="00BD6A19" w:rsidRDefault="004500C7" w:rsidP="00BD6A19">
      <w:pPr>
        <w:spacing w:after="0"/>
        <w:rPr>
          <w:rFonts w:asciiTheme="majorBidi" w:hAnsiTheme="majorBidi" w:cstheme="majorBidi"/>
          <w:b/>
          <w:bCs/>
          <w:color w:val="333333"/>
          <w:kern w:val="24"/>
          <w:sz w:val="24"/>
          <w:szCs w:val="24"/>
          <w:rtl/>
        </w:rPr>
      </w:pPr>
    </w:p>
    <w:p w14:paraId="0986CD5D" w14:textId="77777777" w:rsidR="004500C7" w:rsidRPr="00BD6A19" w:rsidRDefault="004500C7"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40 חברי ארגון הצביעו בעד</w:t>
      </w:r>
    </w:p>
    <w:p w14:paraId="138121F5" w14:textId="77777777" w:rsidR="004500C7" w:rsidRPr="00BD6A19" w:rsidRDefault="004500C7"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2 חברי ארגון הצביעו נגד</w:t>
      </w:r>
    </w:p>
    <w:p w14:paraId="5C007E2E" w14:textId="3AEC892C" w:rsidR="004500C7" w:rsidRDefault="004500C7"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0 חברי ארגון נמנעו </w:t>
      </w:r>
    </w:p>
    <w:p w14:paraId="1F5725AB" w14:textId="7545F04A" w:rsidR="00E70441" w:rsidRPr="00BD6A19" w:rsidRDefault="00E70441" w:rsidP="00BD6A19">
      <w:pPr>
        <w:spacing w:after="0"/>
        <w:rPr>
          <w:rFonts w:asciiTheme="majorBidi" w:hAnsiTheme="majorBidi" w:cstheme="majorBidi"/>
          <w:b/>
          <w:bCs/>
          <w:color w:val="333333"/>
          <w:kern w:val="24"/>
          <w:sz w:val="24"/>
          <w:szCs w:val="24"/>
        </w:rPr>
      </w:pPr>
      <w:r>
        <w:rPr>
          <w:rFonts w:asciiTheme="majorBidi" w:hAnsiTheme="majorBidi" w:cstheme="majorBidi" w:hint="cs"/>
          <w:b/>
          <w:bCs/>
          <w:color w:val="333333"/>
          <w:kern w:val="24"/>
          <w:sz w:val="24"/>
          <w:szCs w:val="24"/>
          <w:rtl/>
        </w:rPr>
        <w:t>ההצעות לשינוי התקנון אושרו ויועברו לאישור רשם העמותות במשרד המשפטים כנדרש.</w:t>
      </w:r>
    </w:p>
    <w:p w14:paraId="19F5A42C" w14:textId="77777777" w:rsidR="00A40FDA" w:rsidRPr="00BD6A19" w:rsidRDefault="00A40FDA" w:rsidP="00BD6A19">
      <w:pPr>
        <w:spacing w:after="0"/>
        <w:rPr>
          <w:rFonts w:asciiTheme="majorBidi" w:hAnsiTheme="majorBidi" w:cstheme="majorBidi"/>
          <w:b/>
          <w:bCs/>
          <w:color w:val="333333"/>
          <w:kern w:val="24"/>
          <w:sz w:val="24"/>
          <w:szCs w:val="24"/>
          <w:rtl/>
        </w:rPr>
      </w:pPr>
    </w:p>
    <w:p w14:paraId="7FA7F051" w14:textId="77777777" w:rsidR="00EE6497" w:rsidRPr="00BD6A19" w:rsidRDefault="00EE6497" w:rsidP="00BD6A19">
      <w:pPr>
        <w:spacing w:after="0"/>
        <w:rPr>
          <w:rFonts w:asciiTheme="majorBidi" w:hAnsiTheme="majorBidi" w:cstheme="majorBidi"/>
          <w:b/>
          <w:bCs/>
          <w:color w:val="333333"/>
          <w:kern w:val="24"/>
          <w:sz w:val="24"/>
          <w:szCs w:val="24"/>
          <w:rtl/>
        </w:rPr>
      </w:pPr>
    </w:p>
    <w:p w14:paraId="68BB4670" w14:textId="77777777" w:rsidR="00277C88" w:rsidRPr="00BD6A19" w:rsidRDefault="00277C88" w:rsidP="00BD6A19">
      <w:pPr>
        <w:spacing w:after="0"/>
        <w:rPr>
          <w:rFonts w:asciiTheme="majorBidi" w:hAnsiTheme="majorBidi" w:cstheme="majorBidi"/>
          <w:b/>
          <w:bCs/>
          <w:color w:val="333333"/>
          <w:kern w:val="24"/>
          <w:sz w:val="24"/>
          <w:szCs w:val="24"/>
          <w:rtl/>
        </w:rPr>
      </w:pPr>
    </w:p>
    <w:p w14:paraId="738A2FFE" w14:textId="77777777" w:rsidR="00A8694C" w:rsidRPr="00BD6A19" w:rsidRDefault="00A8694C" w:rsidP="00BD6A19">
      <w:pPr>
        <w:spacing w:after="0"/>
        <w:rPr>
          <w:rFonts w:asciiTheme="majorBidi" w:hAnsiTheme="majorBidi" w:cstheme="majorBidi"/>
          <w:b/>
          <w:bCs/>
          <w:color w:val="333333"/>
          <w:kern w:val="24"/>
          <w:sz w:val="24"/>
          <w:szCs w:val="24"/>
        </w:rPr>
      </w:pPr>
    </w:p>
    <w:p w14:paraId="5EADEC19" w14:textId="77777777" w:rsidR="005D2CCF" w:rsidRPr="00BD6A19" w:rsidRDefault="005D2CCF" w:rsidP="00BD6A19">
      <w:pPr>
        <w:spacing w:after="0"/>
        <w:rPr>
          <w:rFonts w:asciiTheme="majorBidi" w:hAnsiTheme="majorBidi" w:cstheme="majorBidi"/>
          <w:b/>
          <w:bCs/>
          <w:color w:val="333333"/>
          <w:kern w:val="24"/>
          <w:sz w:val="24"/>
          <w:szCs w:val="24"/>
          <w:rtl/>
        </w:rPr>
      </w:pPr>
    </w:p>
    <w:p w14:paraId="51475B24" w14:textId="77777777" w:rsidR="00AE670E" w:rsidRPr="002A7712" w:rsidRDefault="00AE670E" w:rsidP="007833AD">
      <w:pPr>
        <w:rPr>
          <w:rFonts w:asciiTheme="majorBidi" w:hAnsiTheme="majorBidi" w:cstheme="majorBidi"/>
          <w:b/>
          <w:bCs/>
          <w:sz w:val="24"/>
          <w:szCs w:val="24"/>
          <w:rtl/>
        </w:rPr>
      </w:pPr>
    </w:p>
    <w:p w14:paraId="398048AC" w14:textId="77777777" w:rsidR="00AE670E" w:rsidRPr="002A7712" w:rsidRDefault="00AE670E" w:rsidP="007833AD">
      <w:pPr>
        <w:rPr>
          <w:rFonts w:asciiTheme="majorBidi" w:hAnsiTheme="majorBidi" w:cstheme="majorBidi"/>
          <w:b/>
          <w:bCs/>
          <w:sz w:val="24"/>
          <w:szCs w:val="24"/>
          <w:rtl/>
        </w:rPr>
      </w:pPr>
    </w:p>
    <w:p w14:paraId="1C5294BA" w14:textId="77777777" w:rsidR="00A8694C" w:rsidRPr="002A7712" w:rsidRDefault="00A8694C" w:rsidP="007833AD">
      <w:pPr>
        <w:rPr>
          <w:rFonts w:asciiTheme="majorBidi" w:hAnsiTheme="majorBidi" w:cstheme="majorBidi"/>
          <w:b/>
          <w:bCs/>
          <w:sz w:val="24"/>
          <w:szCs w:val="24"/>
          <w:rtl/>
        </w:rPr>
      </w:pPr>
    </w:p>
    <w:p w14:paraId="2720601D" w14:textId="77777777" w:rsidR="000D1801" w:rsidRDefault="000D1801"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דוח ועדת הביקורת 2.22 – 2.23</w:t>
      </w:r>
    </w:p>
    <w:p w14:paraId="20140963" w14:textId="77777777" w:rsidR="00BD6A19" w:rsidRPr="00BD6A19" w:rsidRDefault="00BD6A19" w:rsidP="00BD6A19">
      <w:pPr>
        <w:spacing w:after="0"/>
        <w:rPr>
          <w:rFonts w:asciiTheme="majorBidi" w:hAnsiTheme="majorBidi" w:cstheme="majorBidi"/>
          <w:b/>
          <w:bCs/>
          <w:color w:val="333333"/>
          <w:kern w:val="24"/>
          <w:sz w:val="24"/>
          <w:szCs w:val="24"/>
          <w:u w:val="single"/>
          <w:rtl/>
        </w:rPr>
      </w:pPr>
    </w:p>
    <w:p w14:paraId="3BB8CE11"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הועד המנהל החל פעילותו בבחירות 3.22 ,כאשר הועד מונה 5 חברים שנבחרו מתוך כלל חברי הארגון.</w:t>
      </w:r>
    </w:p>
    <w:p w14:paraId="3BC6375F"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הוקמו ע"י הוועד המנהל מספר וועדות: וועדת אירועים, וועדת כספים , וועדת דסקים, וועדת השתלמויות, ועדת תקנון, ועדת ביקורת, וועדת אתיקה( בתפקוד כוועדת חריגים), וועדת הצעות עבודה.</w:t>
      </w:r>
    </w:p>
    <w:p w14:paraId="3E46FF25"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וועדת הביקורת מורכבת מ 3 חברים , </w:t>
      </w:r>
      <w:r w:rsidR="00FD2FE5" w:rsidRPr="00BD6A19">
        <w:rPr>
          <w:rFonts w:asciiTheme="majorBidi" w:hAnsiTheme="majorBidi" w:cstheme="majorBidi" w:hint="cs"/>
          <w:b/>
          <w:bCs/>
          <w:color w:val="333333"/>
          <w:kern w:val="24"/>
          <w:sz w:val="24"/>
          <w:szCs w:val="24"/>
          <w:rtl/>
        </w:rPr>
        <w:t>יו"</w:t>
      </w:r>
      <w:r w:rsidR="00FD2FE5" w:rsidRPr="00BD6A19">
        <w:rPr>
          <w:rFonts w:asciiTheme="majorBidi" w:hAnsiTheme="majorBidi" w:cstheme="majorBidi" w:hint="eastAsia"/>
          <w:b/>
          <w:bCs/>
          <w:color w:val="333333"/>
          <w:kern w:val="24"/>
          <w:sz w:val="24"/>
          <w:szCs w:val="24"/>
          <w:rtl/>
        </w:rPr>
        <w:t>ר</w:t>
      </w:r>
      <w:r w:rsidRPr="00BD6A19">
        <w:rPr>
          <w:rFonts w:asciiTheme="majorBidi" w:hAnsiTheme="majorBidi" w:cstheme="majorBidi"/>
          <w:b/>
          <w:bCs/>
          <w:color w:val="333333"/>
          <w:kern w:val="24"/>
          <w:sz w:val="24"/>
          <w:szCs w:val="24"/>
          <w:rtl/>
        </w:rPr>
        <w:t xml:space="preserve"> חיים אגי, ליאור אריאלי שמטפל בכל הקשור לוועדות הארגון , דוד באטוט שעובד מול </w:t>
      </w:r>
      <w:r w:rsidR="00FD2FE5" w:rsidRPr="00BD6A19">
        <w:rPr>
          <w:rFonts w:asciiTheme="majorBidi" w:hAnsiTheme="majorBidi" w:cstheme="majorBidi" w:hint="cs"/>
          <w:b/>
          <w:bCs/>
          <w:color w:val="333333"/>
          <w:kern w:val="24"/>
          <w:sz w:val="24"/>
          <w:szCs w:val="24"/>
          <w:rtl/>
        </w:rPr>
        <w:t>הגזברית</w:t>
      </w:r>
      <w:r w:rsidRPr="00BD6A19">
        <w:rPr>
          <w:rFonts w:asciiTheme="majorBidi" w:hAnsiTheme="majorBidi" w:cstheme="majorBidi"/>
          <w:b/>
          <w:bCs/>
          <w:color w:val="333333"/>
          <w:kern w:val="24"/>
          <w:sz w:val="24"/>
          <w:szCs w:val="24"/>
          <w:rtl/>
        </w:rPr>
        <w:t xml:space="preserve"> תמר פלד-רן.</w:t>
      </w:r>
    </w:p>
    <w:p w14:paraId="44B6FACB"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הועדה מתכנסת אחת לחודש ובישיבה מועלים נושאים שונים.</w:t>
      </w:r>
    </w:p>
    <w:p w14:paraId="3AC01B1B"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במשך השנה התקבלו הדוחות הכספיים של הארגון ובוצעו ע"י דוד מספר בדיקות של הדוחות הללו מול הגזברית והכוללות את ההוצאות וההכנסות של הארגון . לאחר מכן פגישה של חברי ועדת הביקורת עם הגזברית לצורך מספר הבהרות והבנת הנתונים ותוך שיתוף </w:t>
      </w:r>
      <w:r w:rsidR="00FD2FE5" w:rsidRPr="00BD6A19">
        <w:rPr>
          <w:rFonts w:asciiTheme="majorBidi" w:hAnsiTheme="majorBidi" w:cstheme="majorBidi" w:hint="cs"/>
          <w:b/>
          <w:bCs/>
          <w:color w:val="333333"/>
          <w:kern w:val="24"/>
          <w:sz w:val="24"/>
          <w:szCs w:val="24"/>
          <w:rtl/>
        </w:rPr>
        <w:t>יו"</w:t>
      </w:r>
      <w:r w:rsidR="00FD2FE5" w:rsidRPr="00BD6A19">
        <w:rPr>
          <w:rFonts w:asciiTheme="majorBidi" w:hAnsiTheme="majorBidi" w:cstheme="majorBidi" w:hint="eastAsia"/>
          <w:b/>
          <w:bCs/>
          <w:color w:val="333333"/>
          <w:kern w:val="24"/>
          <w:sz w:val="24"/>
          <w:szCs w:val="24"/>
          <w:rtl/>
        </w:rPr>
        <w:t>ר</w:t>
      </w:r>
      <w:r w:rsidRPr="00BD6A19">
        <w:rPr>
          <w:rFonts w:asciiTheme="majorBidi" w:hAnsiTheme="majorBidi" w:cstheme="majorBidi"/>
          <w:b/>
          <w:bCs/>
          <w:color w:val="333333"/>
          <w:kern w:val="24"/>
          <w:sz w:val="24"/>
          <w:szCs w:val="24"/>
          <w:rtl/>
        </w:rPr>
        <w:t xml:space="preserve"> הועד המנהל בשיחת זום.</w:t>
      </w:r>
    </w:p>
    <w:p w14:paraId="76DCC115"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בביקורות הכספיות שנערכו לא ראינו משהו חריג מבחינת ההוצאות וההכנסות , היו לנו הערות לגזברית לגבי צורת הרישום של כספי העזרה ההדדית ,של מבצע חבר מביא חבר ורישום נפרד שלהם אולם לא נצפו כספים שהוצאו בצורה לא תקינה ושלא כדין. לדעתנו וועדת הכספים ראוי לה שתתכנס ותפקח גם היא על ההוצאות הכספיות</w:t>
      </w:r>
    </w:p>
    <w:p w14:paraId="0DE84083"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מבין כל הוועדות , הוועדות הפעילות הן וועדת השתלמויות וועדת אירועים, שמתפקדות באופן טוב מאוד ומספקות למדריכים הרצאות וסיורים מעניינים כל שאר הוועדות כמעט ואינן פעילות ויש צורך </w:t>
      </w:r>
      <w:r w:rsidR="00FD2FE5" w:rsidRPr="00BD6A19">
        <w:rPr>
          <w:rFonts w:asciiTheme="majorBidi" w:hAnsiTheme="majorBidi" w:cstheme="majorBidi" w:hint="cs"/>
          <w:b/>
          <w:bCs/>
          <w:color w:val="333333"/>
          <w:kern w:val="24"/>
          <w:sz w:val="24"/>
          <w:szCs w:val="24"/>
          <w:rtl/>
        </w:rPr>
        <w:t>לדעתנו</w:t>
      </w:r>
      <w:r w:rsidRPr="00BD6A19">
        <w:rPr>
          <w:rFonts w:asciiTheme="majorBidi" w:hAnsiTheme="majorBidi" w:cstheme="majorBidi"/>
          <w:b/>
          <w:bCs/>
          <w:color w:val="333333"/>
          <w:kern w:val="24"/>
          <w:sz w:val="24"/>
          <w:szCs w:val="24"/>
          <w:rtl/>
        </w:rPr>
        <w:t xml:space="preserve"> לאחד מספר וועדות ביחד. </w:t>
      </w:r>
    </w:p>
    <w:p w14:paraId="21FF9B10"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הוועדות שמתכנסות אינן מנהלות פרוטוקולים באופן מסודר ורציף.( אנחנו בכל אופן לא קיבלנו פרוטוקולים מסודרים לכל ישיבה וישיבה שנערכה).</w:t>
      </w:r>
    </w:p>
    <w:p w14:paraId="65EC7480"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כל הצבעה בוועדות מחייבת רישום </w:t>
      </w:r>
      <w:r w:rsidR="00FD2FE5" w:rsidRPr="00BD6A19">
        <w:rPr>
          <w:rFonts w:asciiTheme="majorBidi" w:hAnsiTheme="majorBidi" w:cstheme="majorBidi" w:hint="cs"/>
          <w:b/>
          <w:bCs/>
          <w:color w:val="333333"/>
          <w:kern w:val="24"/>
          <w:sz w:val="24"/>
          <w:szCs w:val="24"/>
          <w:rtl/>
        </w:rPr>
        <w:t>מדויק</w:t>
      </w:r>
      <w:r w:rsidRPr="00BD6A19">
        <w:rPr>
          <w:rFonts w:asciiTheme="majorBidi" w:hAnsiTheme="majorBidi" w:cstheme="majorBidi"/>
          <w:b/>
          <w:bCs/>
          <w:color w:val="333333"/>
          <w:kern w:val="24"/>
          <w:sz w:val="24"/>
          <w:szCs w:val="24"/>
          <w:rtl/>
        </w:rPr>
        <w:t xml:space="preserve"> ושמי של המצביעים בעד ונגד דבר שלא נעשה בפועל למרות בקשות חוזרות ונשנות.</w:t>
      </w:r>
    </w:p>
    <w:p w14:paraId="3B3E3B7A" w14:textId="2AED5B43"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משימות שניתנות ומחולקות לביצוע ע</w:t>
      </w:r>
      <w:r w:rsidR="00B64121">
        <w:rPr>
          <w:rFonts w:asciiTheme="majorBidi" w:hAnsiTheme="majorBidi" w:cstheme="majorBidi" w:hint="cs"/>
          <w:b/>
          <w:bCs/>
          <w:color w:val="333333"/>
          <w:kern w:val="24"/>
          <w:sz w:val="24"/>
          <w:szCs w:val="24"/>
          <w:rtl/>
        </w:rPr>
        <w:t>''</w:t>
      </w:r>
      <w:r w:rsidRPr="00BD6A19">
        <w:rPr>
          <w:rFonts w:asciiTheme="majorBidi" w:hAnsiTheme="majorBidi" w:cstheme="majorBidi"/>
          <w:b/>
          <w:bCs/>
          <w:color w:val="333333"/>
          <w:kern w:val="24"/>
          <w:sz w:val="24"/>
          <w:szCs w:val="24"/>
          <w:rtl/>
        </w:rPr>
        <w:t xml:space="preserve">י </w:t>
      </w:r>
      <w:r w:rsidR="00FD2FE5" w:rsidRPr="00BD6A19">
        <w:rPr>
          <w:rFonts w:asciiTheme="majorBidi" w:hAnsiTheme="majorBidi" w:cstheme="majorBidi" w:hint="cs"/>
          <w:b/>
          <w:bCs/>
          <w:color w:val="333333"/>
          <w:kern w:val="24"/>
          <w:sz w:val="24"/>
          <w:szCs w:val="24"/>
          <w:rtl/>
        </w:rPr>
        <w:t>היו"</w:t>
      </w:r>
      <w:r w:rsidR="00FD2FE5" w:rsidRPr="00BD6A19">
        <w:rPr>
          <w:rFonts w:asciiTheme="majorBidi" w:hAnsiTheme="majorBidi" w:cstheme="majorBidi" w:hint="eastAsia"/>
          <w:b/>
          <w:bCs/>
          <w:color w:val="333333"/>
          <w:kern w:val="24"/>
          <w:sz w:val="24"/>
          <w:szCs w:val="24"/>
          <w:rtl/>
        </w:rPr>
        <w:t>ר</w:t>
      </w:r>
      <w:r w:rsidRPr="00BD6A19">
        <w:rPr>
          <w:rFonts w:asciiTheme="majorBidi" w:hAnsiTheme="majorBidi" w:cstheme="majorBidi"/>
          <w:b/>
          <w:bCs/>
          <w:color w:val="333333"/>
          <w:kern w:val="24"/>
          <w:sz w:val="24"/>
          <w:szCs w:val="24"/>
          <w:rtl/>
        </w:rPr>
        <w:t xml:space="preserve"> לחברי הוועד מהלך ישיבות הועד המנהל אינן מבוצעות בזמן סביר או לא מטופלות בכלל ויש צורך לתזכר את חברי הועד לבצע את המוטל עליהם ולכן כל הביצוע נדחה למועד אחר וחבל על </w:t>
      </w:r>
      <w:r w:rsidR="00647551" w:rsidRPr="00BD6A19">
        <w:rPr>
          <w:rFonts w:asciiTheme="majorBidi" w:hAnsiTheme="majorBidi" w:cstheme="majorBidi" w:hint="cs"/>
          <w:b/>
          <w:bCs/>
          <w:color w:val="333333"/>
          <w:kern w:val="24"/>
          <w:sz w:val="24"/>
          <w:szCs w:val="24"/>
          <w:rtl/>
        </w:rPr>
        <w:t>כך. משימו</w:t>
      </w:r>
      <w:r w:rsidR="00647551" w:rsidRPr="00BD6A19">
        <w:rPr>
          <w:rFonts w:asciiTheme="majorBidi" w:hAnsiTheme="majorBidi" w:cstheme="majorBidi" w:hint="eastAsia"/>
          <w:b/>
          <w:bCs/>
          <w:color w:val="333333"/>
          <w:kern w:val="24"/>
          <w:sz w:val="24"/>
          <w:szCs w:val="24"/>
          <w:rtl/>
        </w:rPr>
        <w:t>ת</w:t>
      </w:r>
      <w:r w:rsidRPr="00BD6A19">
        <w:rPr>
          <w:rFonts w:asciiTheme="majorBidi" w:hAnsiTheme="majorBidi" w:cstheme="majorBidi"/>
          <w:b/>
          <w:bCs/>
          <w:color w:val="333333"/>
          <w:kern w:val="24"/>
          <w:sz w:val="24"/>
          <w:szCs w:val="24"/>
          <w:rtl/>
        </w:rPr>
        <w:t xml:space="preserve"> שניתנות וחברים צריכות שיהיה להן זמן קצוב לביצוע</w:t>
      </w:r>
    </w:p>
    <w:p w14:paraId="5D7C7D27" w14:textId="29FAD855"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לגבי ועדת </w:t>
      </w:r>
      <w:r w:rsidR="00647551" w:rsidRPr="00BD6A19">
        <w:rPr>
          <w:rFonts w:asciiTheme="majorBidi" w:hAnsiTheme="majorBidi" w:cstheme="majorBidi" w:hint="cs"/>
          <w:b/>
          <w:bCs/>
          <w:color w:val="333333"/>
          <w:kern w:val="24"/>
          <w:sz w:val="24"/>
          <w:szCs w:val="24"/>
          <w:rtl/>
        </w:rPr>
        <w:t>הסטאז</w:t>
      </w:r>
      <w:r w:rsidR="00647551" w:rsidRPr="00BD6A19">
        <w:rPr>
          <w:rFonts w:asciiTheme="majorBidi" w:hAnsiTheme="majorBidi" w:cstheme="majorBidi"/>
          <w:b/>
          <w:bCs/>
          <w:color w:val="333333"/>
          <w:kern w:val="24"/>
          <w:sz w:val="24"/>
          <w:szCs w:val="24"/>
          <w:rtl/>
        </w:rPr>
        <w:t>'</w:t>
      </w:r>
      <w:r w:rsidR="00FD2FE5" w:rsidRPr="00BD6A19">
        <w:rPr>
          <w:rFonts w:asciiTheme="majorBidi" w:hAnsiTheme="majorBidi" w:cstheme="majorBidi" w:hint="cs"/>
          <w:b/>
          <w:bCs/>
          <w:color w:val="333333"/>
          <w:kern w:val="24"/>
          <w:sz w:val="24"/>
          <w:szCs w:val="24"/>
          <w:rtl/>
        </w:rPr>
        <w:t xml:space="preserve"> </w:t>
      </w:r>
      <w:r w:rsidRPr="00BD6A19">
        <w:rPr>
          <w:rFonts w:asciiTheme="majorBidi" w:hAnsiTheme="majorBidi" w:cstheme="majorBidi"/>
          <w:b/>
          <w:bCs/>
          <w:color w:val="333333"/>
          <w:kern w:val="24"/>
          <w:sz w:val="24"/>
          <w:szCs w:val="24"/>
          <w:rtl/>
        </w:rPr>
        <w:t xml:space="preserve">אנחנו רוצים לציין לטובה את העבודה שעושה וועדת </w:t>
      </w:r>
      <w:r w:rsidR="00FD2FE5" w:rsidRPr="00BD6A19">
        <w:rPr>
          <w:rFonts w:asciiTheme="majorBidi" w:hAnsiTheme="majorBidi" w:cstheme="majorBidi" w:hint="cs"/>
          <w:b/>
          <w:bCs/>
          <w:color w:val="333333"/>
          <w:kern w:val="24"/>
          <w:sz w:val="24"/>
          <w:szCs w:val="24"/>
          <w:rtl/>
        </w:rPr>
        <w:t>הסטאז</w:t>
      </w:r>
      <w:r w:rsidR="00FD2FE5" w:rsidRPr="00BD6A19">
        <w:rPr>
          <w:rFonts w:asciiTheme="majorBidi" w:hAnsiTheme="majorBidi" w:cstheme="majorBidi"/>
          <w:b/>
          <w:bCs/>
          <w:color w:val="333333"/>
          <w:kern w:val="24"/>
          <w:sz w:val="24"/>
          <w:szCs w:val="24"/>
          <w:rtl/>
        </w:rPr>
        <w:t>'</w:t>
      </w:r>
      <w:r w:rsidR="00B64121">
        <w:rPr>
          <w:rFonts w:asciiTheme="majorBidi" w:hAnsiTheme="majorBidi" w:cstheme="majorBidi" w:hint="cs"/>
          <w:b/>
          <w:bCs/>
          <w:color w:val="333333"/>
          <w:kern w:val="24"/>
          <w:sz w:val="24"/>
          <w:szCs w:val="24"/>
          <w:rtl/>
        </w:rPr>
        <w:t xml:space="preserve"> </w:t>
      </w:r>
      <w:r w:rsidRPr="00BD6A19">
        <w:rPr>
          <w:rFonts w:asciiTheme="majorBidi" w:hAnsiTheme="majorBidi" w:cstheme="majorBidi"/>
          <w:b/>
          <w:bCs/>
          <w:color w:val="333333"/>
          <w:kern w:val="24"/>
          <w:sz w:val="24"/>
          <w:szCs w:val="24"/>
          <w:rtl/>
        </w:rPr>
        <w:t xml:space="preserve">לצורך בחירת היעד </w:t>
      </w:r>
      <w:r w:rsidR="00FD2FE5" w:rsidRPr="00BD6A19">
        <w:rPr>
          <w:rFonts w:asciiTheme="majorBidi" w:hAnsiTheme="majorBidi" w:cstheme="majorBidi" w:hint="cs"/>
          <w:b/>
          <w:bCs/>
          <w:color w:val="333333"/>
          <w:kern w:val="24"/>
          <w:sz w:val="24"/>
          <w:szCs w:val="24"/>
          <w:rtl/>
        </w:rPr>
        <w:t>לסטאז</w:t>
      </w:r>
      <w:r w:rsidR="00FD2FE5" w:rsidRPr="00BD6A19">
        <w:rPr>
          <w:rFonts w:asciiTheme="majorBidi" w:hAnsiTheme="majorBidi" w:cstheme="majorBidi"/>
          <w:b/>
          <w:bCs/>
          <w:color w:val="333333"/>
          <w:kern w:val="24"/>
          <w:sz w:val="24"/>
          <w:szCs w:val="24"/>
          <w:rtl/>
        </w:rPr>
        <w:t>'</w:t>
      </w:r>
      <w:r w:rsidRPr="00BD6A19">
        <w:rPr>
          <w:rFonts w:asciiTheme="majorBidi" w:hAnsiTheme="majorBidi" w:cstheme="majorBidi"/>
          <w:b/>
          <w:bCs/>
          <w:color w:val="333333"/>
          <w:kern w:val="24"/>
          <w:sz w:val="24"/>
          <w:szCs w:val="24"/>
          <w:rtl/>
        </w:rPr>
        <w:t xml:space="preserve"> הקרוב ,הן מבחינת בחירת יעדים לנסיעה והן מבחינת הגורמים הנוספים שלקחו חלק בישיבות . הוועדה התכנסה מספר פעמים ונוהלו דיונים רציניים ומעמיקים תוך שיתוף פעולה עם מדריכים שמדריכים באותם יעדים </w:t>
      </w:r>
      <w:r w:rsidR="00FD2FE5" w:rsidRPr="00BD6A19">
        <w:rPr>
          <w:rFonts w:asciiTheme="majorBidi" w:hAnsiTheme="majorBidi" w:cstheme="majorBidi" w:hint="cs"/>
          <w:b/>
          <w:bCs/>
          <w:color w:val="333333"/>
          <w:kern w:val="24"/>
          <w:sz w:val="24"/>
          <w:szCs w:val="24"/>
          <w:rtl/>
        </w:rPr>
        <w:t>שנבחנו, נות</w:t>
      </w:r>
      <w:r w:rsidR="00FD2FE5" w:rsidRPr="00BD6A19">
        <w:rPr>
          <w:rFonts w:asciiTheme="majorBidi" w:hAnsiTheme="majorBidi" w:cstheme="majorBidi" w:hint="eastAsia"/>
          <w:b/>
          <w:bCs/>
          <w:color w:val="333333"/>
          <w:kern w:val="24"/>
          <w:sz w:val="24"/>
          <w:szCs w:val="24"/>
          <w:rtl/>
        </w:rPr>
        <w:t>ר</w:t>
      </w:r>
      <w:r w:rsidRPr="00BD6A19">
        <w:rPr>
          <w:rFonts w:asciiTheme="majorBidi" w:hAnsiTheme="majorBidi" w:cstheme="majorBidi"/>
          <w:b/>
          <w:bCs/>
          <w:color w:val="333333"/>
          <w:kern w:val="24"/>
          <w:sz w:val="24"/>
          <w:szCs w:val="24"/>
          <w:rtl/>
        </w:rPr>
        <w:t xml:space="preserve"> רק לצפות לבחירת החברה שתנהל את </w:t>
      </w:r>
      <w:r w:rsidR="00FD2FE5" w:rsidRPr="00BD6A19">
        <w:rPr>
          <w:rFonts w:asciiTheme="majorBidi" w:hAnsiTheme="majorBidi" w:cstheme="majorBidi" w:hint="cs"/>
          <w:b/>
          <w:bCs/>
          <w:color w:val="333333"/>
          <w:kern w:val="24"/>
          <w:sz w:val="24"/>
          <w:szCs w:val="24"/>
          <w:rtl/>
        </w:rPr>
        <w:t>הסטאז</w:t>
      </w:r>
      <w:r w:rsidR="00FD2FE5" w:rsidRPr="00BD6A19">
        <w:rPr>
          <w:rFonts w:asciiTheme="majorBidi" w:hAnsiTheme="majorBidi" w:cstheme="majorBidi"/>
          <w:b/>
          <w:bCs/>
          <w:color w:val="333333"/>
          <w:kern w:val="24"/>
          <w:sz w:val="24"/>
          <w:szCs w:val="24"/>
          <w:rtl/>
        </w:rPr>
        <w:t>'</w:t>
      </w:r>
      <w:r w:rsidRPr="00BD6A19">
        <w:rPr>
          <w:rFonts w:asciiTheme="majorBidi" w:hAnsiTheme="majorBidi" w:cstheme="majorBidi"/>
          <w:b/>
          <w:bCs/>
          <w:color w:val="333333"/>
          <w:kern w:val="24"/>
          <w:sz w:val="24"/>
          <w:szCs w:val="24"/>
          <w:rtl/>
        </w:rPr>
        <w:t xml:space="preserve"> הקרוב.</w:t>
      </w:r>
    </w:p>
    <w:p w14:paraId="0BDA261A" w14:textId="0EA50036"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 הוועדה העלתה מספר יעדים </w:t>
      </w:r>
      <w:r w:rsidR="00FD2FE5" w:rsidRPr="00BD6A19">
        <w:rPr>
          <w:rFonts w:asciiTheme="majorBidi" w:hAnsiTheme="majorBidi" w:cstheme="majorBidi" w:hint="cs"/>
          <w:b/>
          <w:bCs/>
          <w:color w:val="333333"/>
          <w:kern w:val="24"/>
          <w:sz w:val="24"/>
          <w:szCs w:val="24"/>
          <w:rtl/>
        </w:rPr>
        <w:t>לסטאז</w:t>
      </w:r>
      <w:r w:rsidR="00FD2FE5" w:rsidRPr="00BD6A19">
        <w:rPr>
          <w:rFonts w:asciiTheme="majorBidi" w:hAnsiTheme="majorBidi" w:cstheme="majorBidi"/>
          <w:b/>
          <w:bCs/>
          <w:color w:val="333333"/>
          <w:kern w:val="24"/>
          <w:sz w:val="24"/>
          <w:szCs w:val="24"/>
          <w:rtl/>
        </w:rPr>
        <w:t>'</w:t>
      </w:r>
      <w:r w:rsidR="00647551">
        <w:rPr>
          <w:rFonts w:asciiTheme="majorBidi" w:hAnsiTheme="majorBidi" w:cstheme="majorBidi" w:hint="cs"/>
          <w:b/>
          <w:bCs/>
          <w:color w:val="333333"/>
          <w:kern w:val="24"/>
          <w:sz w:val="24"/>
          <w:szCs w:val="24"/>
          <w:rtl/>
        </w:rPr>
        <w:t xml:space="preserve"> </w:t>
      </w:r>
      <w:r w:rsidRPr="00BD6A19">
        <w:rPr>
          <w:rFonts w:asciiTheme="majorBidi" w:hAnsiTheme="majorBidi" w:cstheme="majorBidi"/>
          <w:b/>
          <w:bCs/>
          <w:color w:val="333333"/>
          <w:kern w:val="24"/>
          <w:sz w:val="24"/>
          <w:szCs w:val="24"/>
          <w:rtl/>
        </w:rPr>
        <w:t xml:space="preserve">כגון: </w:t>
      </w:r>
      <w:r w:rsidR="00FD2FE5" w:rsidRPr="00BD6A19">
        <w:rPr>
          <w:rFonts w:asciiTheme="majorBidi" w:hAnsiTheme="majorBidi" w:cstheme="majorBidi" w:hint="cs"/>
          <w:b/>
          <w:bCs/>
          <w:color w:val="333333"/>
          <w:kern w:val="24"/>
          <w:sz w:val="24"/>
          <w:szCs w:val="24"/>
          <w:rtl/>
        </w:rPr>
        <w:t>סרביה, בולגרי</w:t>
      </w:r>
      <w:r w:rsidR="00FD2FE5" w:rsidRPr="00BD6A19">
        <w:rPr>
          <w:rFonts w:asciiTheme="majorBidi" w:hAnsiTheme="majorBidi" w:cstheme="majorBidi" w:hint="eastAsia"/>
          <w:b/>
          <w:bCs/>
          <w:color w:val="333333"/>
          <w:kern w:val="24"/>
          <w:sz w:val="24"/>
          <w:szCs w:val="24"/>
          <w:rtl/>
        </w:rPr>
        <w:t>ה</w:t>
      </w:r>
      <w:r w:rsidR="00647551">
        <w:rPr>
          <w:rFonts w:asciiTheme="majorBidi" w:hAnsiTheme="majorBidi" w:cstheme="majorBidi" w:hint="cs"/>
          <w:b/>
          <w:bCs/>
          <w:color w:val="333333"/>
          <w:kern w:val="24"/>
          <w:sz w:val="24"/>
          <w:szCs w:val="24"/>
          <w:rtl/>
        </w:rPr>
        <w:t xml:space="preserve"> </w:t>
      </w:r>
      <w:r w:rsidR="00FD2FE5" w:rsidRPr="00BD6A19">
        <w:rPr>
          <w:rFonts w:asciiTheme="majorBidi" w:hAnsiTheme="majorBidi" w:cstheme="majorBidi" w:hint="cs"/>
          <w:b/>
          <w:bCs/>
          <w:color w:val="333333"/>
          <w:kern w:val="24"/>
          <w:sz w:val="24"/>
          <w:szCs w:val="24"/>
          <w:rtl/>
        </w:rPr>
        <w:t>מדירה, פורטוג</w:t>
      </w:r>
      <w:r w:rsidR="00FD2FE5" w:rsidRPr="00BD6A19">
        <w:rPr>
          <w:rFonts w:asciiTheme="majorBidi" w:hAnsiTheme="majorBidi" w:cstheme="majorBidi" w:hint="eastAsia"/>
          <w:b/>
          <w:bCs/>
          <w:color w:val="333333"/>
          <w:kern w:val="24"/>
          <w:sz w:val="24"/>
          <w:szCs w:val="24"/>
          <w:rtl/>
        </w:rPr>
        <w:t>ל</w:t>
      </w:r>
      <w:r w:rsidRPr="00BD6A19">
        <w:rPr>
          <w:rFonts w:asciiTheme="majorBidi" w:hAnsiTheme="majorBidi" w:cstheme="majorBidi"/>
          <w:b/>
          <w:bCs/>
          <w:color w:val="333333"/>
          <w:kern w:val="24"/>
          <w:sz w:val="24"/>
          <w:szCs w:val="24"/>
          <w:rtl/>
        </w:rPr>
        <w:t xml:space="preserve"> ועוד, ולאחר בדיקה מעמיקה של המסלולים והתייעצות עם מדריכים שעובדים ביעדים הללו  יבחר היעד באופן סופי  </w:t>
      </w:r>
    </w:p>
    <w:p w14:paraId="4AF45A42" w14:textId="77777777" w:rsidR="002827A2" w:rsidRPr="00BD6A19" w:rsidRDefault="002827A2" w:rsidP="000D1801">
      <w:pPr>
        <w:rPr>
          <w:rFonts w:asciiTheme="majorBidi" w:hAnsiTheme="majorBidi" w:cstheme="majorBidi"/>
          <w:sz w:val="24"/>
          <w:szCs w:val="24"/>
          <w:u w:val="single"/>
          <w:rtl/>
        </w:rPr>
      </w:pPr>
    </w:p>
    <w:p w14:paraId="1B377344"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בנושא וועדת העבודה</w:t>
      </w:r>
    </w:p>
    <w:p w14:paraId="394DB0A6" w14:textId="0FD54B17" w:rsidR="000D1801" w:rsidRPr="00BD6A19" w:rsidRDefault="00FD2FE5" w:rsidP="002576D5">
      <w:pPr>
        <w:spacing w:after="0"/>
        <w:rPr>
          <w:rFonts w:asciiTheme="majorBidi" w:hAnsiTheme="majorBidi" w:cstheme="majorBidi"/>
          <w:b/>
          <w:bCs/>
          <w:color w:val="333333"/>
          <w:kern w:val="24"/>
          <w:sz w:val="24"/>
          <w:szCs w:val="24"/>
          <w:rtl/>
        </w:rPr>
      </w:pPr>
      <w:r w:rsidRPr="00BD6A19">
        <w:rPr>
          <w:rFonts w:asciiTheme="majorBidi" w:hAnsiTheme="majorBidi" w:cstheme="majorBidi" w:hint="cs"/>
          <w:b/>
          <w:bCs/>
          <w:color w:val="333333"/>
          <w:kern w:val="24"/>
          <w:sz w:val="24"/>
          <w:szCs w:val="24"/>
          <w:rtl/>
        </w:rPr>
        <w:t>לדעתנו</w:t>
      </w:r>
      <w:r w:rsidR="000D1801" w:rsidRPr="00BD6A19">
        <w:rPr>
          <w:rFonts w:asciiTheme="majorBidi" w:hAnsiTheme="majorBidi" w:cstheme="majorBidi"/>
          <w:b/>
          <w:bCs/>
          <w:color w:val="333333"/>
          <w:kern w:val="24"/>
          <w:sz w:val="24"/>
          <w:szCs w:val="24"/>
          <w:rtl/>
        </w:rPr>
        <w:t xml:space="preserve"> ולמען שקיפות ומניעת לזות שפתיים רצוי שנציג הביקורת יהיה נוכח בעת דיוני וועדת העבודה( לא בטוח שיש דיונים כאילו) , ולכל הפחות שחבר וועד מנהל יהיה מעורב בהחלטות של וועדת העבודה ושאחת לחודש ייצא דוח של וועדת העבודה על מספר החברות שפנו לוועדת העבודה,</w:t>
      </w:r>
      <w:r w:rsidR="00B64121">
        <w:rPr>
          <w:rFonts w:asciiTheme="majorBidi" w:hAnsiTheme="majorBidi" w:cstheme="majorBidi" w:hint="cs"/>
          <w:b/>
          <w:bCs/>
          <w:color w:val="333333"/>
          <w:kern w:val="24"/>
          <w:sz w:val="24"/>
          <w:szCs w:val="24"/>
          <w:rtl/>
        </w:rPr>
        <w:t xml:space="preserve"> </w:t>
      </w:r>
      <w:r w:rsidR="000D1801" w:rsidRPr="00BD6A19">
        <w:rPr>
          <w:rFonts w:asciiTheme="majorBidi" w:hAnsiTheme="majorBidi" w:cstheme="majorBidi"/>
          <w:b/>
          <w:bCs/>
          <w:color w:val="333333"/>
          <w:kern w:val="24"/>
          <w:sz w:val="24"/>
          <w:szCs w:val="24"/>
          <w:rtl/>
        </w:rPr>
        <w:t>מי המדריכים שהציעו עצמם ומי נבחר לאותה עבודה. כל זאת על מנת שכל התהליך יהיה שקוף ונקי.</w:t>
      </w:r>
    </w:p>
    <w:p w14:paraId="747EABF0"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הערה זו נ</w:t>
      </w:r>
      <w:r w:rsidR="002576D5">
        <w:rPr>
          <w:rFonts w:asciiTheme="majorBidi" w:hAnsiTheme="majorBidi" w:cstheme="majorBidi" w:hint="cs"/>
          <w:b/>
          <w:bCs/>
          <w:color w:val="333333"/>
          <w:kern w:val="24"/>
          <w:sz w:val="24"/>
          <w:szCs w:val="24"/>
          <w:rtl/>
        </w:rPr>
        <w:t>י</w:t>
      </w:r>
      <w:r w:rsidRPr="00BD6A19">
        <w:rPr>
          <w:rFonts w:asciiTheme="majorBidi" w:hAnsiTheme="majorBidi" w:cstheme="majorBidi"/>
          <w:b/>
          <w:bCs/>
          <w:color w:val="333333"/>
          <w:kern w:val="24"/>
          <w:sz w:val="24"/>
          <w:szCs w:val="24"/>
          <w:rtl/>
        </w:rPr>
        <w:t>תנה גם בדוח הקודם אולם לא חל שינוי או שיפור</w:t>
      </w:r>
    </w:p>
    <w:p w14:paraId="3A971C03" w14:textId="77777777" w:rsidR="000D1801" w:rsidRPr="00BD6A19" w:rsidRDefault="000D1801" w:rsidP="00BD6A19">
      <w:pPr>
        <w:spacing w:after="0"/>
        <w:rPr>
          <w:rFonts w:asciiTheme="majorBidi" w:hAnsiTheme="majorBidi" w:cstheme="majorBidi"/>
          <w:b/>
          <w:bCs/>
          <w:color w:val="333333"/>
          <w:kern w:val="24"/>
          <w:sz w:val="24"/>
          <w:szCs w:val="24"/>
          <w:rtl/>
        </w:rPr>
      </w:pPr>
    </w:p>
    <w:p w14:paraId="521A6273"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לסיכום</w:t>
      </w:r>
    </w:p>
    <w:p w14:paraId="593FBAEE" w14:textId="56A97C45"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למרות הרצון הגדול וניסיונות שנעשו להניע מספר תהליכים לטובת הארגון כגון: הגעה להסכמות עם חברות הנסיעות על שכר מינימום ועל תשלום שעות נוספות למדריך, שלא צלח עד כה , </w:t>
      </w:r>
      <w:r w:rsidR="00FD2FE5" w:rsidRPr="00BD6A19">
        <w:rPr>
          <w:rFonts w:asciiTheme="majorBidi" w:hAnsiTheme="majorBidi" w:cstheme="majorBidi" w:hint="cs"/>
          <w:b/>
          <w:bCs/>
          <w:color w:val="333333"/>
          <w:kern w:val="24"/>
          <w:sz w:val="24"/>
          <w:szCs w:val="24"/>
          <w:rtl/>
        </w:rPr>
        <w:t>יו"</w:t>
      </w:r>
      <w:r w:rsidR="00FD2FE5" w:rsidRPr="00BD6A19">
        <w:rPr>
          <w:rFonts w:asciiTheme="majorBidi" w:hAnsiTheme="majorBidi" w:cstheme="majorBidi" w:hint="eastAsia"/>
          <w:b/>
          <w:bCs/>
          <w:color w:val="333333"/>
          <w:kern w:val="24"/>
          <w:sz w:val="24"/>
          <w:szCs w:val="24"/>
          <w:rtl/>
        </w:rPr>
        <w:t>ר</w:t>
      </w:r>
      <w:r w:rsidR="00B64121">
        <w:rPr>
          <w:rFonts w:asciiTheme="majorBidi" w:hAnsiTheme="majorBidi" w:cstheme="majorBidi" w:hint="cs"/>
          <w:b/>
          <w:bCs/>
          <w:color w:val="333333"/>
          <w:kern w:val="24"/>
          <w:sz w:val="24"/>
          <w:szCs w:val="24"/>
          <w:rtl/>
        </w:rPr>
        <w:t xml:space="preserve"> </w:t>
      </w:r>
      <w:r w:rsidR="00FD2FE5" w:rsidRPr="00BD6A19">
        <w:rPr>
          <w:rFonts w:asciiTheme="majorBidi" w:hAnsiTheme="majorBidi" w:cstheme="majorBidi" w:hint="cs"/>
          <w:b/>
          <w:bCs/>
          <w:color w:val="333333"/>
          <w:kern w:val="24"/>
          <w:sz w:val="24"/>
          <w:szCs w:val="24"/>
          <w:rtl/>
        </w:rPr>
        <w:t>הארגון</w:t>
      </w:r>
      <w:r w:rsidRPr="00BD6A19">
        <w:rPr>
          <w:rFonts w:asciiTheme="majorBidi" w:hAnsiTheme="majorBidi" w:cstheme="majorBidi"/>
          <w:b/>
          <w:bCs/>
          <w:color w:val="333333"/>
          <w:kern w:val="24"/>
          <w:sz w:val="24"/>
          <w:szCs w:val="24"/>
          <w:rtl/>
        </w:rPr>
        <w:t xml:space="preserve"> ארלה וצוות חברי ההנהלה מבצעים עבודה טובה שתורמת לחברי </w:t>
      </w:r>
      <w:r w:rsidR="00FD2FE5" w:rsidRPr="00BD6A19">
        <w:rPr>
          <w:rFonts w:asciiTheme="majorBidi" w:hAnsiTheme="majorBidi" w:cstheme="majorBidi" w:hint="cs"/>
          <w:b/>
          <w:bCs/>
          <w:color w:val="333333"/>
          <w:kern w:val="24"/>
          <w:sz w:val="24"/>
          <w:szCs w:val="24"/>
          <w:rtl/>
        </w:rPr>
        <w:t>הארגון</w:t>
      </w:r>
      <w:r w:rsidRPr="00BD6A19">
        <w:rPr>
          <w:rFonts w:asciiTheme="majorBidi" w:hAnsiTheme="majorBidi" w:cstheme="majorBidi"/>
          <w:b/>
          <w:bCs/>
          <w:color w:val="333333"/>
          <w:kern w:val="24"/>
          <w:sz w:val="24"/>
          <w:szCs w:val="24"/>
          <w:rtl/>
        </w:rPr>
        <w:t xml:space="preserve"> תוך רצון להגדיל את מספר החברים ,מועלים רעיונות חדשים </w:t>
      </w:r>
      <w:r w:rsidR="00FD2FE5" w:rsidRPr="00BD6A19">
        <w:rPr>
          <w:rFonts w:asciiTheme="majorBidi" w:hAnsiTheme="majorBidi" w:cstheme="majorBidi" w:hint="cs"/>
          <w:b/>
          <w:bCs/>
          <w:color w:val="333333"/>
          <w:kern w:val="24"/>
          <w:sz w:val="24"/>
          <w:szCs w:val="24"/>
          <w:rtl/>
        </w:rPr>
        <w:t>לשדרוג</w:t>
      </w:r>
      <w:r w:rsidRPr="00BD6A19">
        <w:rPr>
          <w:rFonts w:asciiTheme="majorBidi" w:hAnsiTheme="majorBidi" w:cstheme="majorBidi"/>
          <w:b/>
          <w:bCs/>
          <w:color w:val="333333"/>
          <w:kern w:val="24"/>
          <w:sz w:val="24"/>
          <w:szCs w:val="24"/>
          <w:rtl/>
        </w:rPr>
        <w:t xml:space="preserve"> הידע של המדריכים ולטובתם ועל כך בהחלט מגיע </w:t>
      </w:r>
      <w:r w:rsidR="00647551" w:rsidRPr="00BD6A19">
        <w:rPr>
          <w:rFonts w:asciiTheme="majorBidi" w:hAnsiTheme="majorBidi" w:cstheme="majorBidi" w:hint="cs"/>
          <w:b/>
          <w:bCs/>
          <w:color w:val="333333"/>
          <w:kern w:val="24"/>
          <w:sz w:val="24"/>
          <w:szCs w:val="24"/>
          <w:rtl/>
        </w:rPr>
        <w:t>תשבחות</w:t>
      </w:r>
      <w:r w:rsidRPr="00BD6A19">
        <w:rPr>
          <w:rFonts w:asciiTheme="majorBidi" w:hAnsiTheme="majorBidi" w:cstheme="majorBidi"/>
          <w:b/>
          <w:bCs/>
          <w:color w:val="333333"/>
          <w:kern w:val="24"/>
          <w:sz w:val="24"/>
          <w:szCs w:val="24"/>
          <w:rtl/>
        </w:rPr>
        <w:t xml:space="preserve"> </w:t>
      </w:r>
    </w:p>
    <w:p w14:paraId="7CF31E8A"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לצד זה יש להקפיד על התהליכים עצמם, על לוחות הזמנים שנקבעו ,  לדייק בנהלים ולהגביר את השקיפות.</w:t>
      </w:r>
    </w:p>
    <w:p w14:paraId="15E78B6C" w14:textId="77777777" w:rsidR="000D1801" w:rsidRPr="00BD6A19" w:rsidRDefault="000D1801"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תודה לכולם וקדנציה מוצלחת לחברים </w:t>
      </w:r>
      <w:r w:rsidR="00FD2FE5" w:rsidRPr="00BD6A19">
        <w:rPr>
          <w:rFonts w:asciiTheme="majorBidi" w:hAnsiTheme="majorBidi" w:cstheme="majorBidi" w:hint="cs"/>
          <w:b/>
          <w:bCs/>
          <w:color w:val="333333"/>
          <w:kern w:val="24"/>
          <w:sz w:val="24"/>
          <w:szCs w:val="24"/>
          <w:rtl/>
        </w:rPr>
        <w:t>הנבחרים</w:t>
      </w:r>
    </w:p>
    <w:p w14:paraId="6EDC684D" w14:textId="77777777" w:rsidR="00A8694C" w:rsidRPr="00BD6A19" w:rsidRDefault="00A8694C" w:rsidP="00BD6A19">
      <w:pPr>
        <w:spacing w:after="0"/>
        <w:rPr>
          <w:rFonts w:asciiTheme="majorBidi" w:hAnsiTheme="majorBidi" w:cstheme="majorBidi"/>
          <w:b/>
          <w:bCs/>
          <w:color w:val="333333"/>
          <w:kern w:val="24"/>
          <w:sz w:val="24"/>
          <w:szCs w:val="24"/>
          <w:u w:val="single"/>
          <w:rtl/>
        </w:rPr>
      </w:pPr>
    </w:p>
    <w:p w14:paraId="189A4969" w14:textId="77777777" w:rsidR="00A8694C" w:rsidRPr="00BD6A19" w:rsidRDefault="00A8694C"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הבהרה בהתייחס להערה של ועדת בקורת בנוגע לפועלה של ועדת הצעות עבודה :</w:t>
      </w:r>
      <w:r w:rsidR="002827A2" w:rsidRPr="00BD6A19">
        <w:rPr>
          <w:rFonts w:asciiTheme="majorBidi" w:hAnsiTheme="majorBidi" w:cstheme="majorBidi" w:hint="cs"/>
          <w:b/>
          <w:bCs/>
          <w:color w:val="333333"/>
          <w:kern w:val="24"/>
          <w:sz w:val="24"/>
          <w:szCs w:val="24"/>
          <w:u w:val="single"/>
          <w:rtl/>
        </w:rPr>
        <w:t xml:space="preserve">  הוסבר בכנס  :</w:t>
      </w:r>
    </w:p>
    <w:p w14:paraId="71FF094C" w14:textId="5A657D63" w:rsidR="00A8694C" w:rsidRPr="00BD6A19" w:rsidRDefault="00A8694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הועדה מפרסמת הצעות </w:t>
      </w:r>
      <w:r w:rsidR="008E57DC">
        <w:rPr>
          <w:rFonts w:asciiTheme="majorBidi" w:hAnsiTheme="majorBidi" w:cstheme="majorBidi" w:hint="cs"/>
          <w:b/>
          <w:bCs/>
          <w:color w:val="333333"/>
          <w:kern w:val="24"/>
          <w:sz w:val="24"/>
          <w:szCs w:val="24"/>
          <w:rtl/>
        </w:rPr>
        <w:t>הדרכה</w:t>
      </w:r>
      <w:r w:rsidRPr="00BD6A19">
        <w:rPr>
          <w:rFonts w:asciiTheme="majorBidi" w:hAnsiTheme="majorBidi" w:cstheme="majorBidi"/>
          <w:b/>
          <w:bCs/>
          <w:color w:val="333333"/>
          <w:kern w:val="24"/>
          <w:sz w:val="24"/>
          <w:szCs w:val="24"/>
          <w:rtl/>
        </w:rPr>
        <w:t xml:space="preserve"> שמגיעות אליה </w:t>
      </w:r>
    </w:p>
    <w:p w14:paraId="7FA369D4" w14:textId="77777777" w:rsidR="00B64121" w:rsidRDefault="00A8694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 xml:space="preserve">קלייר בלס , חברת הועדה מרכזת את כל הפניות של החברים באקסל , מתבצעת בדיקה שהפונים אכן חברי ארגון . נציג ההנהלה, יוסי הרשקוביץ </w:t>
      </w:r>
      <w:r w:rsidR="008E57DC">
        <w:rPr>
          <w:rFonts w:asciiTheme="majorBidi" w:hAnsiTheme="majorBidi" w:cstheme="majorBidi" w:hint="cs"/>
          <w:b/>
          <w:bCs/>
          <w:color w:val="333333"/>
          <w:kern w:val="24"/>
          <w:sz w:val="24"/>
          <w:szCs w:val="24"/>
          <w:rtl/>
        </w:rPr>
        <w:t>חבר</w:t>
      </w:r>
      <w:r w:rsidRPr="00BD6A19">
        <w:rPr>
          <w:rFonts w:asciiTheme="majorBidi" w:hAnsiTheme="majorBidi" w:cstheme="majorBidi"/>
          <w:b/>
          <w:bCs/>
          <w:color w:val="333333"/>
          <w:kern w:val="24"/>
          <w:sz w:val="24"/>
          <w:szCs w:val="24"/>
          <w:rtl/>
        </w:rPr>
        <w:t xml:space="preserve"> </w:t>
      </w:r>
      <w:r w:rsidR="00FD2FE5" w:rsidRPr="00BD6A19">
        <w:rPr>
          <w:rFonts w:asciiTheme="majorBidi" w:hAnsiTheme="majorBidi" w:cstheme="majorBidi" w:hint="cs"/>
          <w:b/>
          <w:bCs/>
          <w:color w:val="333333"/>
          <w:kern w:val="24"/>
          <w:sz w:val="24"/>
          <w:szCs w:val="24"/>
          <w:rtl/>
        </w:rPr>
        <w:t>בוועד</w:t>
      </w:r>
      <w:r w:rsidR="00FD2FE5" w:rsidRPr="00BD6A19">
        <w:rPr>
          <w:rFonts w:asciiTheme="majorBidi" w:hAnsiTheme="majorBidi" w:cstheme="majorBidi" w:hint="eastAsia"/>
          <w:b/>
          <w:bCs/>
          <w:color w:val="333333"/>
          <w:kern w:val="24"/>
          <w:sz w:val="24"/>
          <w:szCs w:val="24"/>
          <w:rtl/>
        </w:rPr>
        <w:t>ה</w:t>
      </w:r>
      <w:r w:rsidRPr="00BD6A19">
        <w:rPr>
          <w:rFonts w:asciiTheme="majorBidi" w:hAnsiTheme="majorBidi" w:cstheme="majorBidi"/>
          <w:b/>
          <w:bCs/>
          <w:color w:val="333333"/>
          <w:kern w:val="24"/>
          <w:sz w:val="24"/>
          <w:szCs w:val="24"/>
          <w:rtl/>
        </w:rPr>
        <w:t xml:space="preserve">, הועדה </w:t>
      </w:r>
      <w:r w:rsidR="008E57DC">
        <w:rPr>
          <w:rFonts w:asciiTheme="majorBidi" w:hAnsiTheme="majorBidi" w:cstheme="majorBidi" w:hint="cs"/>
          <w:b/>
          <w:bCs/>
          <w:color w:val="333333"/>
          <w:kern w:val="24"/>
          <w:sz w:val="24"/>
          <w:szCs w:val="24"/>
          <w:rtl/>
        </w:rPr>
        <w:t xml:space="preserve">מעבירה את שמות המדריכים </w:t>
      </w:r>
      <w:r w:rsidR="00B64121">
        <w:rPr>
          <w:rFonts w:asciiTheme="majorBidi" w:hAnsiTheme="majorBidi" w:cstheme="majorBidi" w:hint="cs"/>
          <w:b/>
          <w:bCs/>
          <w:color w:val="333333"/>
          <w:kern w:val="24"/>
          <w:sz w:val="24"/>
          <w:szCs w:val="24"/>
          <w:rtl/>
        </w:rPr>
        <w:t>שפונים אליה לחברות שמחפשות מדריכים.</w:t>
      </w:r>
    </w:p>
    <w:p w14:paraId="6014A5BD" w14:textId="3B1FF36F" w:rsidR="00A8694C" w:rsidRPr="00BD6A19" w:rsidRDefault="00A8694C"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הועדה לא מקבלת עדכונים האם ומי מהחברים התקבל או לא התקבל לעבודת הדרכה שהוצעה</w:t>
      </w:r>
    </w:p>
    <w:p w14:paraId="13272AB1" w14:textId="53CAC842" w:rsidR="00DC2B1D" w:rsidRPr="00BD6A19" w:rsidRDefault="00DC2B1D" w:rsidP="00BD6A19">
      <w:pPr>
        <w:spacing w:after="0"/>
        <w:rPr>
          <w:rFonts w:asciiTheme="majorBidi" w:hAnsiTheme="majorBidi" w:cstheme="majorBidi"/>
          <w:b/>
          <w:bCs/>
          <w:color w:val="333333"/>
          <w:kern w:val="24"/>
          <w:sz w:val="24"/>
          <w:szCs w:val="24"/>
          <w:rtl/>
        </w:rPr>
      </w:pPr>
      <w:r w:rsidRPr="00BD6A19">
        <w:rPr>
          <w:rFonts w:asciiTheme="majorBidi" w:hAnsiTheme="majorBidi" w:cstheme="majorBidi"/>
          <w:b/>
          <w:bCs/>
          <w:color w:val="333333"/>
          <w:kern w:val="24"/>
          <w:sz w:val="24"/>
          <w:szCs w:val="24"/>
          <w:rtl/>
        </w:rPr>
        <w:t>הארגון לא יכול להתערב בבחירת מדריך זה או אחר לעבודה.</w:t>
      </w:r>
    </w:p>
    <w:p w14:paraId="1D81FC18" w14:textId="77777777" w:rsidR="00B64121" w:rsidRDefault="00B64121" w:rsidP="00BD6A19">
      <w:pPr>
        <w:spacing w:after="0"/>
        <w:rPr>
          <w:rFonts w:asciiTheme="majorBidi" w:hAnsiTheme="majorBidi" w:cstheme="majorBidi"/>
          <w:b/>
          <w:bCs/>
          <w:color w:val="333333"/>
          <w:kern w:val="24"/>
          <w:sz w:val="24"/>
          <w:szCs w:val="24"/>
          <w:u w:val="single"/>
          <w:rtl/>
        </w:rPr>
      </w:pPr>
    </w:p>
    <w:p w14:paraId="44610514" w14:textId="0AF614A0" w:rsidR="002827A2" w:rsidRPr="00BD6A19" w:rsidRDefault="002827A2" w:rsidP="00BD6A19">
      <w:pPr>
        <w:spacing w:after="0"/>
        <w:rPr>
          <w:rFonts w:asciiTheme="majorBidi" w:hAnsiTheme="majorBidi" w:cstheme="majorBidi"/>
          <w:b/>
          <w:bCs/>
          <w:color w:val="333333"/>
          <w:kern w:val="24"/>
          <w:sz w:val="24"/>
          <w:szCs w:val="24"/>
          <w:u w:val="single"/>
          <w:rtl/>
        </w:rPr>
      </w:pPr>
      <w:r w:rsidRPr="00BD6A19">
        <w:rPr>
          <w:rFonts w:asciiTheme="majorBidi" w:hAnsiTheme="majorBidi" w:cstheme="majorBidi"/>
          <w:b/>
          <w:bCs/>
          <w:color w:val="333333"/>
          <w:kern w:val="24"/>
          <w:sz w:val="24"/>
          <w:szCs w:val="24"/>
          <w:u w:val="single"/>
          <w:rtl/>
        </w:rPr>
        <w:t>תוצאות הבחירות :</w:t>
      </w:r>
    </w:p>
    <w:p w14:paraId="590CBB1D" w14:textId="77777777" w:rsidR="002827A2" w:rsidRPr="00BD6A19" w:rsidRDefault="002827A2" w:rsidP="00BD6A19">
      <w:pPr>
        <w:spacing w:after="0"/>
        <w:rPr>
          <w:rFonts w:asciiTheme="majorBidi" w:hAnsiTheme="majorBidi" w:cstheme="majorBidi"/>
          <w:b/>
          <w:bCs/>
          <w:sz w:val="24"/>
          <w:szCs w:val="24"/>
          <w:rtl/>
        </w:rPr>
      </w:pPr>
      <w:r w:rsidRPr="00BD6A19">
        <w:rPr>
          <w:rFonts w:asciiTheme="majorBidi" w:hAnsiTheme="majorBidi" w:cstheme="majorBidi"/>
          <w:b/>
          <w:bCs/>
          <w:color w:val="333333"/>
          <w:kern w:val="24"/>
          <w:sz w:val="24"/>
          <w:szCs w:val="24"/>
          <w:rtl/>
        </w:rPr>
        <w:t xml:space="preserve">יו"ר ועדת בחירות מציגה את תוצאות הבחירות </w:t>
      </w:r>
      <w:r w:rsidRPr="00BD6A19">
        <w:rPr>
          <w:rFonts w:asciiTheme="majorBidi" w:hAnsiTheme="majorBidi" w:cstheme="majorBidi" w:hint="cs"/>
          <w:b/>
          <w:bCs/>
          <w:color w:val="333333"/>
          <w:kern w:val="24"/>
          <w:sz w:val="24"/>
          <w:szCs w:val="24"/>
          <w:rtl/>
        </w:rPr>
        <w:t xml:space="preserve"> ומאחלת הצלחה לצוות ההנהלה הנבחר</w:t>
      </w:r>
      <w:r w:rsidRPr="00BD6A19">
        <w:rPr>
          <w:rFonts w:asciiTheme="majorBidi" w:hAnsiTheme="majorBidi" w:cstheme="majorBidi" w:hint="cs"/>
          <w:b/>
          <w:bCs/>
          <w:sz w:val="24"/>
          <w:szCs w:val="24"/>
          <w:rtl/>
        </w:rPr>
        <w:t xml:space="preserve"> .</w:t>
      </w:r>
    </w:p>
    <w:p w14:paraId="5873221F" w14:textId="77777777" w:rsidR="002827A2" w:rsidRPr="00BD6A19" w:rsidRDefault="002827A2" w:rsidP="000D1801">
      <w:pPr>
        <w:rPr>
          <w:rFonts w:asciiTheme="majorBidi" w:hAnsiTheme="majorBidi" w:cstheme="majorBidi"/>
          <w:sz w:val="24"/>
          <w:szCs w:val="24"/>
          <w:rtl/>
        </w:rPr>
      </w:pPr>
    </w:p>
    <w:p w14:paraId="53F0F041" w14:textId="77777777" w:rsidR="002827A2" w:rsidRPr="00BD6A19" w:rsidRDefault="002827A2" w:rsidP="000D1801">
      <w:pPr>
        <w:rPr>
          <w:rFonts w:asciiTheme="majorBidi" w:hAnsiTheme="majorBidi" w:cstheme="majorBidi"/>
          <w:sz w:val="24"/>
          <w:szCs w:val="24"/>
          <w:rtl/>
        </w:rPr>
      </w:pPr>
    </w:p>
    <w:p w14:paraId="5D3DC427" w14:textId="77777777" w:rsidR="00AE670E" w:rsidRPr="002A7712" w:rsidRDefault="002827A2" w:rsidP="00BD6A19">
      <w:pPr>
        <w:rPr>
          <w:rFonts w:asciiTheme="majorBidi" w:hAnsiTheme="majorBidi" w:cstheme="majorBidi"/>
          <w:sz w:val="24"/>
          <w:szCs w:val="24"/>
          <w:rtl/>
        </w:rPr>
      </w:pPr>
      <w:r w:rsidRPr="002A7712">
        <w:rPr>
          <w:rFonts w:asciiTheme="majorBidi" w:hAnsiTheme="majorBidi" w:cstheme="majorBidi"/>
          <w:noProof/>
        </w:rPr>
        <w:lastRenderedPageBreak/>
        <w:drawing>
          <wp:inline distT="0" distB="0" distL="0" distR="0" wp14:anchorId="1A794F65" wp14:editId="3AE799CD">
            <wp:extent cx="5786755" cy="8004810"/>
            <wp:effectExtent l="0" t="0" r="444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6755" cy="8004810"/>
                    </a:xfrm>
                    <a:prstGeom prst="rect">
                      <a:avLst/>
                    </a:prstGeom>
                    <a:noFill/>
                    <a:ln>
                      <a:noFill/>
                    </a:ln>
                  </pic:spPr>
                </pic:pic>
              </a:graphicData>
            </a:graphic>
          </wp:inline>
        </w:drawing>
      </w:r>
    </w:p>
    <w:p w14:paraId="259B0481" w14:textId="77777777" w:rsidR="00AE670E" w:rsidRPr="002A7712" w:rsidRDefault="00AE670E" w:rsidP="00AE670E">
      <w:pPr>
        <w:rPr>
          <w:rFonts w:asciiTheme="majorBidi" w:hAnsiTheme="majorBidi" w:cstheme="majorBidi"/>
          <w:sz w:val="24"/>
          <w:szCs w:val="24"/>
          <w:rtl/>
        </w:rPr>
      </w:pPr>
    </w:p>
    <w:p w14:paraId="470897C3" w14:textId="77777777" w:rsidR="00AE670E" w:rsidRPr="002A7712" w:rsidRDefault="00AE670E" w:rsidP="00AE670E">
      <w:pPr>
        <w:rPr>
          <w:rFonts w:asciiTheme="majorBidi" w:hAnsiTheme="majorBidi" w:cstheme="majorBidi"/>
          <w:sz w:val="24"/>
          <w:szCs w:val="24"/>
          <w:rtl/>
        </w:rPr>
      </w:pPr>
    </w:p>
    <w:p w14:paraId="2FB2F7F2" w14:textId="77777777" w:rsidR="00AE670E" w:rsidRPr="002A7712" w:rsidRDefault="00AE670E" w:rsidP="00AE670E">
      <w:pPr>
        <w:rPr>
          <w:rFonts w:asciiTheme="majorBidi" w:hAnsiTheme="majorBidi" w:cstheme="majorBidi"/>
          <w:sz w:val="24"/>
          <w:szCs w:val="24"/>
          <w:rtl/>
        </w:rPr>
      </w:pPr>
    </w:p>
    <w:p w14:paraId="7FDECC29" w14:textId="77777777" w:rsidR="00AE670E" w:rsidRPr="002A7712" w:rsidRDefault="00AE670E" w:rsidP="00AE670E">
      <w:pPr>
        <w:rPr>
          <w:rFonts w:asciiTheme="majorBidi" w:hAnsiTheme="majorBidi" w:cstheme="majorBidi"/>
          <w:sz w:val="24"/>
          <w:szCs w:val="24"/>
          <w:rtl/>
        </w:rPr>
      </w:pPr>
    </w:p>
    <w:p w14:paraId="214B4B84" w14:textId="77777777" w:rsidR="00AE670E" w:rsidRPr="002A7712" w:rsidRDefault="00AE670E" w:rsidP="00AE670E">
      <w:pPr>
        <w:rPr>
          <w:rFonts w:asciiTheme="majorBidi" w:hAnsiTheme="majorBidi" w:cstheme="majorBidi"/>
          <w:sz w:val="24"/>
          <w:szCs w:val="24"/>
          <w:rtl/>
        </w:rPr>
      </w:pPr>
    </w:p>
    <w:p w14:paraId="609CBBED" w14:textId="77777777" w:rsidR="00AE670E" w:rsidRPr="002A7712" w:rsidRDefault="00AE670E" w:rsidP="00AE670E">
      <w:pPr>
        <w:rPr>
          <w:rFonts w:asciiTheme="majorBidi" w:hAnsiTheme="majorBidi" w:cstheme="majorBidi"/>
          <w:sz w:val="24"/>
          <w:szCs w:val="24"/>
          <w:rtl/>
        </w:rPr>
      </w:pPr>
    </w:p>
    <w:p w14:paraId="77E25D0B" w14:textId="77777777" w:rsidR="00AE670E" w:rsidRPr="002A7712" w:rsidRDefault="00AE670E" w:rsidP="00AE670E">
      <w:pPr>
        <w:rPr>
          <w:rFonts w:asciiTheme="majorBidi" w:hAnsiTheme="majorBidi" w:cstheme="majorBidi"/>
          <w:sz w:val="24"/>
          <w:szCs w:val="24"/>
          <w:rtl/>
        </w:rPr>
      </w:pPr>
    </w:p>
    <w:p w14:paraId="4218690E" w14:textId="77777777" w:rsidR="00AE670E" w:rsidRPr="002A7712" w:rsidRDefault="00AE670E" w:rsidP="00AE670E">
      <w:pPr>
        <w:rPr>
          <w:rFonts w:asciiTheme="majorBidi" w:hAnsiTheme="majorBidi" w:cstheme="majorBidi"/>
          <w:sz w:val="24"/>
          <w:szCs w:val="24"/>
          <w:rtl/>
        </w:rPr>
      </w:pPr>
    </w:p>
    <w:p w14:paraId="3D8313E1" w14:textId="77777777" w:rsidR="00AE670E" w:rsidRPr="002A7712" w:rsidRDefault="00AE670E" w:rsidP="00AE670E">
      <w:pPr>
        <w:rPr>
          <w:rFonts w:asciiTheme="majorBidi" w:hAnsiTheme="majorBidi" w:cstheme="majorBidi"/>
          <w:sz w:val="24"/>
          <w:szCs w:val="24"/>
          <w:rtl/>
        </w:rPr>
      </w:pPr>
    </w:p>
    <w:p w14:paraId="689E77C0" w14:textId="77777777" w:rsidR="00AE670E" w:rsidRPr="002A7712" w:rsidRDefault="00AE670E" w:rsidP="00AE670E">
      <w:pPr>
        <w:rPr>
          <w:rFonts w:asciiTheme="majorBidi" w:hAnsiTheme="majorBidi" w:cstheme="majorBidi"/>
          <w:sz w:val="24"/>
          <w:szCs w:val="24"/>
          <w:rtl/>
        </w:rPr>
      </w:pPr>
    </w:p>
    <w:p w14:paraId="2264F8DD" w14:textId="77777777" w:rsidR="00AE670E" w:rsidRPr="002A7712" w:rsidRDefault="00AE670E" w:rsidP="00AE670E">
      <w:pPr>
        <w:rPr>
          <w:rFonts w:asciiTheme="majorBidi" w:hAnsiTheme="majorBidi" w:cstheme="majorBidi"/>
          <w:sz w:val="24"/>
          <w:szCs w:val="24"/>
          <w:rtl/>
        </w:rPr>
      </w:pPr>
    </w:p>
    <w:p w14:paraId="16ABF048" w14:textId="77777777" w:rsidR="00AE670E" w:rsidRPr="002A7712" w:rsidRDefault="00AE670E" w:rsidP="00AE670E">
      <w:pPr>
        <w:rPr>
          <w:rFonts w:asciiTheme="majorBidi" w:hAnsiTheme="majorBidi" w:cstheme="majorBidi"/>
          <w:sz w:val="24"/>
          <w:szCs w:val="24"/>
          <w:rtl/>
        </w:rPr>
      </w:pPr>
    </w:p>
    <w:p w14:paraId="5D2DC442" w14:textId="77777777" w:rsidR="00AE670E" w:rsidRPr="002A7712" w:rsidRDefault="00AE670E" w:rsidP="00EB018E">
      <w:pPr>
        <w:rPr>
          <w:rFonts w:asciiTheme="majorBidi" w:hAnsiTheme="majorBidi" w:cstheme="majorBidi"/>
          <w:sz w:val="24"/>
          <w:szCs w:val="24"/>
          <w:rtl/>
        </w:rPr>
      </w:pPr>
    </w:p>
    <w:p w14:paraId="3FCF0A78" w14:textId="77777777" w:rsidR="00AE670E" w:rsidRPr="002A7712" w:rsidRDefault="00AE670E" w:rsidP="00EB018E">
      <w:pPr>
        <w:rPr>
          <w:rFonts w:asciiTheme="majorBidi" w:hAnsiTheme="majorBidi" w:cstheme="majorBidi"/>
          <w:sz w:val="24"/>
          <w:szCs w:val="24"/>
          <w:rtl/>
        </w:rPr>
      </w:pPr>
    </w:p>
    <w:p w14:paraId="04D1660E" w14:textId="77777777" w:rsidR="00AE670E" w:rsidRPr="002A7712" w:rsidRDefault="00AE670E" w:rsidP="00EB018E">
      <w:pPr>
        <w:rPr>
          <w:rFonts w:asciiTheme="majorBidi" w:hAnsiTheme="majorBidi" w:cstheme="majorBidi"/>
          <w:sz w:val="24"/>
          <w:szCs w:val="24"/>
          <w:rtl/>
        </w:rPr>
      </w:pPr>
    </w:p>
    <w:p w14:paraId="7044CCFF" w14:textId="77777777" w:rsidR="00AE670E" w:rsidRPr="002A7712" w:rsidRDefault="00AE670E" w:rsidP="00EB018E">
      <w:pPr>
        <w:rPr>
          <w:rFonts w:asciiTheme="majorBidi" w:hAnsiTheme="majorBidi" w:cstheme="majorBidi"/>
          <w:sz w:val="24"/>
          <w:szCs w:val="24"/>
          <w:rtl/>
        </w:rPr>
      </w:pPr>
    </w:p>
    <w:sectPr w:rsidR="00AE670E" w:rsidRPr="002A7712" w:rsidSect="00820AE7">
      <w:headerReference w:type="default" r:id="rId9"/>
      <w:footerReference w:type="default" r:id="rId10"/>
      <w:pgSz w:w="11906" w:h="16838"/>
      <w:pgMar w:top="1440" w:right="1800"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40056" w14:textId="77777777" w:rsidR="00F51CEA" w:rsidRDefault="00F51CEA" w:rsidP="001035E5">
      <w:pPr>
        <w:spacing w:after="0" w:line="240" w:lineRule="auto"/>
      </w:pPr>
      <w:r>
        <w:separator/>
      </w:r>
    </w:p>
  </w:endnote>
  <w:endnote w:type="continuationSeparator" w:id="0">
    <w:p w14:paraId="0E5035A0" w14:textId="77777777" w:rsidR="00F51CEA" w:rsidRDefault="00F51CEA" w:rsidP="0010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FCD26" w14:textId="77777777" w:rsidR="00F716FF" w:rsidRPr="007E6073" w:rsidRDefault="00F716FF" w:rsidP="00F716FF">
    <w:pPr>
      <w:pStyle w:val="a5"/>
      <w:pBdr>
        <w:top w:val="single" w:sz="4" w:space="1" w:color="auto"/>
      </w:pBdr>
      <w:rPr>
        <w:rFonts w:cstheme="minorBidi"/>
        <w:b/>
        <w:bCs/>
        <w:color w:val="365F91" w:themeColor="accent1" w:themeShade="BF"/>
        <w:sz w:val="24"/>
        <w:szCs w:val="24"/>
        <w:rtl/>
      </w:rPr>
    </w:pPr>
    <w:r w:rsidRPr="00D12CAA">
      <w:rPr>
        <w:rFonts w:hint="cs"/>
        <w:b/>
        <w:bCs/>
        <w:color w:val="365F91" w:themeColor="accent1" w:themeShade="BF"/>
        <w:sz w:val="24"/>
        <w:szCs w:val="24"/>
        <w:rtl/>
      </w:rPr>
      <w:t>עמותה רשומה -580592657</w:t>
    </w:r>
    <w:r w:rsidRPr="00D12CAA">
      <w:rPr>
        <w:b/>
        <w:bCs/>
        <w:color w:val="365F91" w:themeColor="accent1" w:themeShade="BF"/>
        <w:sz w:val="24"/>
        <w:szCs w:val="24"/>
      </w:rPr>
      <w:t xml:space="preserve">e-mail: </w:t>
    </w:r>
    <w:hyperlink r:id="rId1" w:history="1">
      <w:r w:rsidRPr="00D12CAA">
        <w:rPr>
          <w:rStyle w:val="Hyperlink"/>
          <w:b/>
          <w:bCs/>
          <w:color w:val="365F91" w:themeColor="accent1" w:themeShade="BF"/>
          <w:sz w:val="24"/>
          <w:szCs w:val="24"/>
        </w:rPr>
        <w:t>itla2015@gmail.com</w:t>
      </w:r>
    </w:hyperlink>
    <w:r w:rsidRPr="00D12CAA">
      <w:rPr>
        <w:b/>
        <w:bCs/>
        <w:color w:val="365F91" w:themeColor="accent1" w:themeShade="BF"/>
        <w:sz w:val="24"/>
        <w:szCs w:val="24"/>
      </w:rPr>
      <w:t xml:space="preserve">    website</w:t>
    </w:r>
    <w:r>
      <w:rPr>
        <w:b/>
        <w:bCs/>
        <w:color w:val="365F91" w:themeColor="accent1" w:themeShade="BF"/>
        <w:sz w:val="24"/>
        <w:szCs w:val="24"/>
      </w:rPr>
      <w:t xml:space="preserve">: </w:t>
    </w:r>
    <w:r w:rsidRPr="00D12CAA">
      <w:rPr>
        <w:b/>
        <w:bCs/>
        <w:color w:val="365F91" w:themeColor="accent1" w:themeShade="BF"/>
        <w:sz w:val="24"/>
        <w:szCs w:val="24"/>
      </w:rPr>
      <w:t>itla.org.il</w:t>
    </w:r>
  </w:p>
  <w:p w14:paraId="56EDF9C7" w14:textId="77777777" w:rsidR="009F1427" w:rsidRPr="000F238E" w:rsidRDefault="009F1427" w:rsidP="00A868B9">
    <w:pPr>
      <w:pStyle w:val="a5"/>
      <w:jc w:val="center"/>
      <w:rPr>
        <w:sz w:val="16"/>
        <w:szCs w:val="16"/>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695D" w14:textId="77777777" w:rsidR="00F51CEA" w:rsidRDefault="00F51CEA" w:rsidP="001035E5">
      <w:pPr>
        <w:spacing w:after="0" w:line="240" w:lineRule="auto"/>
      </w:pPr>
      <w:r>
        <w:separator/>
      </w:r>
    </w:p>
  </w:footnote>
  <w:footnote w:type="continuationSeparator" w:id="0">
    <w:p w14:paraId="45755BC6" w14:textId="77777777" w:rsidR="00F51CEA" w:rsidRDefault="00F51CEA" w:rsidP="0010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22836" w14:textId="77777777" w:rsidR="009F1427" w:rsidRDefault="001B4AF7" w:rsidP="00B15C8E">
    <w:pPr>
      <w:pStyle w:val="a3"/>
      <w:jc w:val="center"/>
      <w:rPr>
        <w:rtl/>
      </w:rPr>
    </w:pPr>
    <w:r>
      <w:rPr>
        <w:noProof/>
        <w:color w:val="000000"/>
      </w:rPr>
      <w:drawing>
        <wp:inline distT="0" distB="0" distL="0" distR="0" wp14:anchorId="2E39CD6D" wp14:editId="7A8A96E4">
          <wp:extent cx="4600575" cy="885190"/>
          <wp:effectExtent l="0" t="0" r="0" b="0"/>
          <wp:docPr id="1" name="image1.jpg" descr="C:\Users\Itamar\Desktop\לוגו.jpg"/>
          <wp:cNvGraphicFramePr/>
          <a:graphic xmlns:a="http://schemas.openxmlformats.org/drawingml/2006/main">
            <a:graphicData uri="http://schemas.openxmlformats.org/drawingml/2006/picture">
              <pic:pic xmlns:pic="http://schemas.openxmlformats.org/drawingml/2006/picture">
                <pic:nvPicPr>
                  <pic:cNvPr id="0" name="image1.jpg" descr="C:\Users\Itamar\Desktop\לוגו.jpg"/>
                  <pic:cNvPicPr preferRelativeResize="0"/>
                </pic:nvPicPr>
                <pic:blipFill>
                  <a:blip r:embed="rId1"/>
                  <a:srcRect/>
                  <a:stretch>
                    <a:fillRect/>
                  </a:stretch>
                </pic:blipFill>
                <pic:spPr>
                  <a:xfrm>
                    <a:off x="0" y="0"/>
                    <a:ext cx="4658519" cy="896339"/>
                  </a:xfrm>
                  <a:prstGeom prst="rect">
                    <a:avLst/>
                  </a:prstGeom>
                  <a:ln/>
                </pic:spPr>
              </pic:pic>
            </a:graphicData>
          </a:graphic>
        </wp:inline>
      </w:drawing>
    </w:r>
  </w:p>
  <w:p w14:paraId="79DD8DD5" w14:textId="77777777" w:rsidR="009F1427" w:rsidRDefault="009F1427">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FAE"/>
    <w:multiLevelType w:val="hybridMultilevel"/>
    <w:tmpl w:val="843EB7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0D68A3"/>
    <w:multiLevelType w:val="hybridMultilevel"/>
    <w:tmpl w:val="02E443C2"/>
    <w:lvl w:ilvl="0" w:tplc="D276920E">
      <w:start w:val="1"/>
      <w:numFmt w:val="bullet"/>
      <w:lvlText w:val="-"/>
      <w:lvlJc w:val="left"/>
      <w:pPr>
        <w:tabs>
          <w:tab w:val="num" w:pos="720"/>
        </w:tabs>
        <w:ind w:left="720" w:hanging="360"/>
      </w:pPr>
      <w:rPr>
        <w:rFonts w:ascii="Times New Roman" w:hAnsi="Times New Roman" w:hint="default"/>
      </w:rPr>
    </w:lvl>
    <w:lvl w:ilvl="1" w:tplc="A7888E64" w:tentative="1">
      <w:start w:val="1"/>
      <w:numFmt w:val="bullet"/>
      <w:lvlText w:val="-"/>
      <w:lvlJc w:val="left"/>
      <w:pPr>
        <w:tabs>
          <w:tab w:val="num" w:pos="1440"/>
        </w:tabs>
        <w:ind w:left="1440" w:hanging="360"/>
      </w:pPr>
      <w:rPr>
        <w:rFonts w:ascii="Times New Roman" w:hAnsi="Times New Roman" w:hint="default"/>
      </w:rPr>
    </w:lvl>
    <w:lvl w:ilvl="2" w:tplc="1520DFB6" w:tentative="1">
      <w:start w:val="1"/>
      <w:numFmt w:val="bullet"/>
      <w:lvlText w:val="-"/>
      <w:lvlJc w:val="left"/>
      <w:pPr>
        <w:tabs>
          <w:tab w:val="num" w:pos="2160"/>
        </w:tabs>
        <w:ind w:left="2160" w:hanging="360"/>
      </w:pPr>
      <w:rPr>
        <w:rFonts w:ascii="Times New Roman" w:hAnsi="Times New Roman" w:hint="default"/>
      </w:rPr>
    </w:lvl>
    <w:lvl w:ilvl="3" w:tplc="E0A25404" w:tentative="1">
      <w:start w:val="1"/>
      <w:numFmt w:val="bullet"/>
      <w:lvlText w:val="-"/>
      <w:lvlJc w:val="left"/>
      <w:pPr>
        <w:tabs>
          <w:tab w:val="num" w:pos="2880"/>
        </w:tabs>
        <w:ind w:left="2880" w:hanging="360"/>
      </w:pPr>
      <w:rPr>
        <w:rFonts w:ascii="Times New Roman" w:hAnsi="Times New Roman" w:hint="default"/>
      </w:rPr>
    </w:lvl>
    <w:lvl w:ilvl="4" w:tplc="703C2138" w:tentative="1">
      <w:start w:val="1"/>
      <w:numFmt w:val="bullet"/>
      <w:lvlText w:val="-"/>
      <w:lvlJc w:val="left"/>
      <w:pPr>
        <w:tabs>
          <w:tab w:val="num" w:pos="3600"/>
        </w:tabs>
        <w:ind w:left="3600" w:hanging="360"/>
      </w:pPr>
      <w:rPr>
        <w:rFonts w:ascii="Times New Roman" w:hAnsi="Times New Roman" w:hint="default"/>
      </w:rPr>
    </w:lvl>
    <w:lvl w:ilvl="5" w:tplc="C5D2A784" w:tentative="1">
      <w:start w:val="1"/>
      <w:numFmt w:val="bullet"/>
      <w:lvlText w:val="-"/>
      <w:lvlJc w:val="left"/>
      <w:pPr>
        <w:tabs>
          <w:tab w:val="num" w:pos="4320"/>
        </w:tabs>
        <w:ind w:left="4320" w:hanging="360"/>
      </w:pPr>
      <w:rPr>
        <w:rFonts w:ascii="Times New Roman" w:hAnsi="Times New Roman" w:hint="default"/>
      </w:rPr>
    </w:lvl>
    <w:lvl w:ilvl="6" w:tplc="F6B40E06" w:tentative="1">
      <w:start w:val="1"/>
      <w:numFmt w:val="bullet"/>
      <w:lvlText w:val="-"/>
      <w:lvlJc w:val="left"/>
      <w:pPr>
        <w:tabs>
          <w:tab w:val="num" w:pos="5040"/>
        </w:tabs>
        <w:ind w:left="5040" w:hanging="360"/>
      </w:pPr>
      <w:rPr>
        <w:rFonts w:ascii="Times New Roman" w:hAnsi="Times New Roman" w:hint="default"/>
      </w:rPr>
    </w:lvl>
    <w:lvl w:ilvl="7" w:tplc="83224C9C" w:tentative="1">
      <w:start w:val="1"/>
      <w:numFmt w:val="bullet"/>
      <w:lvlText w:val="-"/>
      <w:lvlJc w:val="left"/>
      <w:pPr>
        <w:tabs>
          <w:tab w:val="num" w:pos="5760"/>
        </w:tabs>
        <w:ind w:left="5760" w:hanging="360"/>
      </w:pPr>
      <w:rPr>
        <w:rFonts w:ascii="Times New Roman" w:hAnsi="Times New Roman" w:hint="default"/>
      </w:rPr>
    </w:lvl>
    <w:lvl w:ilvl="8" w:tplc="5694E6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BA4CDF"/>
    <w:multiLevelType w:val="hybridMultilevel"/>
    <w:tmpl w:val="3236CC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132"/>
    <w:multiLevelType w:val="hybridMultilevel"/>
    <w:tmpl w:val="445E20B6"/>
    <w:lvl w:ilvl="0" w:tplc="0409000F">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15:restartNumberingAfterBreak="0">
    <w:nsid w:val="12AF7AF3"/>
    <w:multiLevelType w:val="hybridMultilevel"/>
    <w:tmpl w:val="30524942"/>
    <w:lvl w:ilvl="0" w:tplc="6E2E40BE">
      <w:start w:val="1"/>
      <w:numFmt w:val="decimal"/>
      <w:lvlText w:val="%1."/>
      <w:lvlJc w:val="left"/>
      <w:pPr>
        <w:ind w:left="133" w:hanging="360"/>
      </w:pPr>
      <w:rPr>
        <w:rFonts w:hint="default"/>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5" w15:restartNumberingAfterBreak="0">
    <w:nsid w:val="1CD24814"/>
    <w:multiLevelType w:val="hybridMultilevel"/>
    <w:tmpl w:val="0B2A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C050F"/>
    <w:multiLevelType w:val="hybridMultilevel"/>
    <w:tmpl w:val="6720A5A2"/>
    <w:lvl w:ilvl="0" w:tplc="E146ECB4">
      <w:start w:val="1"/>
      <w:numFmt w:val="bullet"/>
      <w:lvlText w:val="-"/>
      <w:lvlJc w:val="left"/>
      <w:pPr>
        <w:tabs>
          <w:tab w:val="num" w:pos="720"/>
        </w:tabs>
        <w:ind w:left="720" w:hanging="360"/>
      </w:pPr>
      <w:rPr>
        <w:rFonts w:ascii="Times New Roman" w:hAnsi="Times New Roman" w:hint="default"/>
      </w:rPr>
    </w:lvl>
    <w:lvl w:ilvl="1" w:tplc="73DC4790" w:tentative="1">
      <w:start w:val="1"/>
      <w:numFmt w:val="bullet"/>
      <w:lvlText w:val="-"/>
      <w:lvlJc w:val="left"/>
      <w:pPr>
        <w:tabs>
          <w:tab w:val="num" w:pos="1440"/>
        </w:tabs>
        <w:ind w:left="1440" w:hanging="360"/>
      </w:pPr>
      <w:rPr>
        <w:rFonts w:ascii="Times New Roman" w:hAnsi="Times New Roman" w:hint="default"/>
      </w:rPr>
    </w:lvl>
    <w:lvl w:ilvl="2" w:tplc="BC64D278" w:tentative="1">
      <w:start w:val="1"/>
      <w:numFmt w:val="bullet"/>
      <w:lvlText w:val="-"/>
      <w:lvlJc w:val="left"/>
      <w:pPr>
        <w:tabs>
          <w:tab w:val="num" w:pos="2160"/>
        </w:tabs>
        <w:ind w:left="2160" w:hanging="360"/>
      </w:pPr>
      <w:rPr>
        <w:rFonts w:ascii="Times New Roman" w:hAnsi="Times New Roman" w:hint="default"/>
      </w:rPr>
    </w:lvl>
    <w:lvl w:ilvl="3" w:tplc="BD6A0308" w:tentative="1">
      <w:start w:val="1"/>
      <w:numFmt w:val="bullet"/>
      <w:lvlText w:val="-"/>
      <w:lvlJc w:val="left"/>
      <w:pPr>
        <w:tabs>
          <w:tab w:val="num" w:pos="2880"/>
        </w:tabs>
        <w:ind w:left="2880" w:hanging="360"/>
      </w:pPr>
      <w:rPr>
        <w:rFonts w:ascii="Times New Roman" w:hAnsi="Times New Roman" w:hint="default"/>
      </w:rPr>
    </w:lvl>
    <w:lvl w:ilvl="4" w:tplc="C86200C6" w:tentative="1">
      <w:start w:val="1"/>
      <w:numFmt w:val="bullet"/>
      <w:lvlText w:val="-"/>
      <w:lvlJc w:val="left"/>
      <w:pPr>
        <w:tabs>
          <w:tab w:val="num" w:pos="3600"/>
        </w:tabs>
        <w:ind w:left="3600" w:hanging="360"/>
      </w:pPr>
      <w:rPr>
        <w:rFonts w:ascii="Times New Roman" w:hAnsi="Times New Roman" w:hint="default"/>
      </w:rPr>
    </w:lvl>
    <w:lvl w:ilvl="5" w:tplc="E43A152C" w:tentative="1">
      <w:start w:val="1"/>
      <w:numFmt w:val="bullet"/>
      <w:lvlText w:val="-"/>
      <w:lvlJc w:val="left"/>
      <w:pPr>
        <w:tabs>
          <w:tab w:val="num" w:pos="4320"/>
        </w:tabs>
        <w:ind w:left="4320" w:hanging="360"/>
      </w:pPr>
      <w:rPr>
        <w:rFonts w:ascii="Times New Roman" w:hAnsi="Times New Roman" w:hint="default"/>
      </w:rPr>
    </w:lvl>
    <w:lvl w:ilvl="6" w:tplc="AF062D12" w:tentative="1">
      <w:start w:val="1"/>
      <w:numFmt w:val="bullet"/>
      <w:lvlText w:val="-"/>
      <w:lvlJc w:val="left"/>
      <w:pPr>
        <w:tabs>
          <w:tab w:val="num" w:pos="5040"/>
        </w:tabs>
        <w:ind w:left="5040" w:hanging="360"/>
      </w:pPr>
      <w:rPr>
        <w:rFonts w:ascii="Times New Roman" w:hAnsi="Times New Roman" w:hint="default"/>
      </w:rPr>
    </w:lvl>
    <w:lvl w:ilvl="7" w:tplc="53DC8150" w:tentative="1">
      <w:start w:val="1"/>
      <w:numFmt w:val="bullet"/>
      <w:lvlText w:val="-"/>
      <w:lvlJc w:val="left"/>
      <w:pPr>
        <w:tabs>
          <w:tab w:val="num" w:pos="5760"/>
        </w:tabs>
        <w:ind w:left="5760" w:hanging="360"/>
      </w:pPr>
      <w:rPr>
        <w:rFonts w:ascii="Times New Roman" w:hAnsi="Times New Roman" w:hint="default"/>
      </w:rPr>
    </w:lvl>
    <w:lvl w:ilvl="8" w:tplc="776020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8A1556D"/>
    <w:multiLevelType w:val="hybridMultilevel"/>
    <w:tmpl w:val="15B64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03922"/>
    <w:multiLevelType w:val="hybridMultilevel"/>
    <w:tmpl w:val="221601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73D98"/>
    <w:multiLevelType w:val="multilevel"/>
    <w:tmpl w:val="45F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7B8F"/>
    <w:multiLevelType w:val="hybridMultilevel"/>
    <w:tmpl w:val="C3D0BDB8"/>
    <w:lvl w:ilvl="0" w:tplc="04090001">
      <w:start w:val="1"/>
      <w:numFmt w:val="bullet"/>
      <w:lvlText w:val=""/>
      <w:lvlJc w:val="left"/>
      <w:pPr>
        <w:ind w:left="493" w:hanging="360"/>
      </w:pPr>
      <w:rPr>
        <w:rFonts w:ascii="Symbol" w:hAnsi="Symbol"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1" w15:restartNumberingAfterBreak="0">
    <w:nsid w:val="32313F38"/>
    <w:multiLevelType w:val="hybridMultilevel"/>
    <w:tmpl w:val="7916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469CC"/>
    <w:multiLevelType w:val="hybridMultilevel"/>
    <w:tmpl w:val="E9668AF2"/>
    <w:lvl w:ilvl="0" w:tplc="CFCA1088">
      <w:start w:val="1"/>
      <w:numFmt w:val="bullet"/>
      <w:lvlText w:val="•"/>
      <w:lvlJc w:val="left"/>
      <w:pPr>
        <w:tabs>
          <w:tab w:val="num" w:pos="720"/>
        </w:tabs>
        <w:ind w:left="720" w:hanging="360"/>
      </w:pPr>
      <w:rPr>
        <w:rFonts w:ascii="Arial" w:hAnsi="Arial" w:hint="default"/>
      </w:rPr>
    </w:lvl>
    <w:lvl w:ilvl="1" w:tplc="8CCE5CEA" w:tentative="1">
      <w:start w:val="1"/>
      <w:numFmt w:val="bullet"/>
      <w:lvlText w:val="•"/>
      <w:lvlJc w:val="left"/>
      <w:pPr>
        <w:tabs>
          <w:tab w:val="num" w:pos="1440"/>
        </w:tabs>
        <w:ind w:left="1440" w:hanging="360"/>
      </w:pPr>
      <w:rPr>
        <w:rFonts w:ascii="Arial" w:hAnsi="Arial" w:hint="default"/>
      </w:rPr>
    </w:lvl>
    <w:lvl w:ilvl="2" w:tplc="157822C8" w:tentative="1">
      <w:start w:val="1"/>
      <w:numFmt w:val="bullet"/>
      <w:lvlText w:val="•"/>
      <w:lvlJc w:val="left"/>
      <w:pPr>
        <w:tabs>
          <w:tab w:val="num" w:pos="2160"/>
        </w:tabs>
        <w:ind w:left="2160" w:hanging="360"/>
      </w:pPr>
      <w:rPr>
        <w:rFonts w:ascii="Arial" w:hAnsi="Arial" w:hint="default"/>
      </w:rPr>
    </w:lvl>
    <w:lvl w:ilvl="3" w:tplc="9E40991A" w:tentative="1">
      <w:start w:val="1"/>
      <w:numFmt w:val="bullet"/>
      <w:lvlText w:val="•"/>
      <w:lvlJc w:val="left"/>
      <w:pPr>
        <w:tabs>
          <w:tab w:val="num" w:pos="2880"/>
        </w:tabs>
        <w:ind w:left="2880" w:hanging="360"/>
      </w:pPr>
      <w:rPr>
        <w:rFonts w:ascii="Arial" w:hAnsi="Arial" w:hint="default"/>
      </w:rPr>
    </w:lvl>
    <w:lvl w:ilvl="4" w:tplc="DF66E77A" w:tentative="1">
      <w:start w:val="1"/>
      <w:numFmt w:val="bullet"/>
      <w:lvlText w:val="•"/>
      <w:lvlJc w:val="left"/>
      <w:pPr>
        <w:tabs>
          <w:tab w:val="num" w:pos="3600"/>
        </w:tabs>
        <w:ind w:left="3600" w:hanging="360"/>
      </w:pPr>
      <w:rPr>
        <w:rFonts w:ascii="Arial" w:hAnsi="Arial" w:hint="default"/>
      </w:rPr>
    </w:lvl>
    <w:lvl w:ilvl="5" w:tplc="F2B6B056" w:tentative="1">
      <w:start w:val="1"/>
      <w:numFmt w:val="bullet"/>
      <w:lvlText w:val="•"/>
      <w:lvlJc w:val="left"/>
      <w:pPr>
        <w:tabs>
          <w:tab w:val="num" w:pos="4320"/>
        </w:tabs>
        <w:ind w:left="4320" w:hanging="360"/>
      </w:pPr>
      <w:rPr>
        <w:rFonts w:ascii="Arial" w:hAnsi="Arial" w:hint="default"/>
      </w:rPr>
    </w:lvl>
    <w:lvl w:ilvl="6" w:tplc="585E82FE" w:tentative="1">
      <w:start w:val="1"/>
      <w:numFmt w:val="bullet"/>
      <w:lvlText w:val="•"/>
      <w:lvlJc w:val="left"/>
      <w:pPr>
        <w:tabs>
          <w:tab w:val="num" w:pos="5040"/>
        </w:tabs>
        <w:ind w:left="5040" w:hanging="360"/>
      </w:pPr>
      <w:rPr>
        <w:rFonts w:ascii="Arial" w:hAnsi="Arial" w:hint="default"/>
      </w:rPr>
    </w:lvl>
    <w:lvl w:ilvl="7" w:tplc="BA9465E0" w:tentative="1">
      <w:start w:val="1"/>
      <w:numFmt w:val="bullet"/>
      <w:lvlText w:val="•"/>
      <w:lvlJc w:val="left"/>
      <w:pPr>
        <w:tabs>
          <w:tab w:val="num" w:pos="5760"/>
        </w:tabs>
        <w:ind w:left="5760" w:hanging="360"/>
      </w:pPr>
      <w:rPr>
        <w:rFonts w:ascii="Arial" w:hAnsi="Arial" w:hint="default"/>
      </w:rPr>
    </w:lvl>
    <w:lvl w:ilvl="8" w:tplc="D2D846E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2F6E62"/>
    <w:multiLevelType w:val="hybridMultilevel"/>
    <w:tmpl w:val="C8B2E790"/>
    <w:lvl w:ilvl="0" w:tplc="0409000D">
      <w:start w:val="1"/>
      <w:numFmt w:val="bullet"/>
      <w:lvlText w:val=""/>
      <w:lvlJc w:val="left"/>
      <w:pPr>
        <w:tabs>
          <w:tab w:val="num" w:pos="720"/>
        </w:tabs>
        <w:ind w:left="720" w:hanging="360"/>
      </w:pPr>
      <w:rPr>
        <w:rFonts w:ascii="Wingdings" w:hAnsi="Wingdings" w:hint="default"/>
      </w:rPr>
    </w:lvl>
    <w:lvl w:ilvl="1" w:tplc="908A7D7A" w:tentative="1">
      <w:start w:val="1"/>
      <w:numFmt w:val="bullet"/>
      <w:lvlText w:val="•"/>
      <w:lvlJc w:val="left"/>
      <w:pPr>
        <w:tabs>
          <w:tab w:val="num" w:pos="1440"/>
        </w:tabs>
        <w:ind w:left="1440" w:hanging="360"/>
      </w:pPr>
      <w:rPr>
        <w:rFonts w:ascii="Arial" w:hAnsi="Arial" w:hint="default"/>
      </w:rPr>
    </w:lvl>
    <w:lvl w:ilvl="2" w:tplc="109CB1F6" w:tentative="1">
      <w:start w:val="1"/>
      <w:numFmt w:val="bullet"/>
      <w:lvlText w:val="•"/>
      <w:lvlJc w:val="left"/>
      <w:pPr>
        <w:tabs>
          <w:tab w:val="num" w:pos="2160"/>
        </w:tabs>
        <w:ind w:left="2160" w:hanging="360"/>
      </w:pPr>
      <w:rPr>
        <w:rFonts w:ascii="Arial" w:hAnsi="Arial" w:hint="default"/>
      </w:rPr>
    </w:lvl>
    <w:lvl w:ilvl="3" w:tplc="DB24806E" w:tentative="1">
      <w:start w:val="1"/>
      <w:numFmt w:val="bullet"/>
      <w:lvlText w:val="•"/>
      <w:lvlJc w:val="left"/>
      <w:pPr>
        <w:tabs>
          <w:tab w:val="num" w:pos="2880"/>
        </w:tabs>
        <w:ind w:left="2880" w:hanging="360"/>
      </w:pPr>
      <w:rPr>
        <w:rFonts w:ascii="Arial" w:hAnsi="Arial" w:hint="default"/>
      </w:rPr>
    </w:lvl>
    <w:lvl w:ilvl="4" w:tplc="7C6820F2" w:tentative="1">
      <w:start w:val="1"/>
      <w:numFmt w:val="bullet"/>
      <w:lvlText w:val="•"/>
      <w:lvlJc w:val="left"/>
      <w:pPr>
        <w:tabs>
          <w:tab w:val="num" w:pos="3600"/>
        </w:tabs>
        <w:ind w:left="3600" w:hanging="360"/>
      </w:pPr>
      <w:rPr>
        <w:rFonts w:ascii="Arial" w:hAnsi="Arial" w:hint="default"/>
      </w:rPr>
    </w:lvl>
    <w:lvl w:ilvl="5" w:tplc="5EE4BB1C" w:tentative="1">
      <w:start w:val="1"/>
      <w:numFmt w:val="bullet"/>
      <w:lvlText w:val="•"/>
      <w:lvlJc w:val="left"/>
      <w:pPr>
        <w:tabs>
          <w:tab w:val="num" w:pos="4320"/>
        </w:tabs>
        <w:ind w:left="4320" w:hanging="360"/>
      </w:pPr>
      <w:rPr>
        <w:rFonts w:ascii="Arial" w:hAnsi="Arial" w:hint="default"/>
      </w:rPr>
    </w:lvl>
    <w:lvl w:ilvl="6" w:tplc="BC187E52" w:tentative="1">
      <w:start w:val="1"/>
      <w:numFmt w:val="bullet"/>
      <w:lvlText w:val="•"/>
      <w:lvlJc w:val="left"/>
      <w:pPr>
        <w:tabs>
          <w:tab w:val="num" w:pos="5040"/>
        </w:tabs>
        <w:ind w:left="5040" w:hanging="360"/>
      </w:pPr>
      <w:rPr>
        <w:rFonts w:ascii="Arial" w:hAnsi="Arial" w:hint="default"/>
      </w:rPr>
    </w:lvl>
    <w:lvl w:ilvl="7" w:tplc="B1AA72C6" w:tentative="1">
      <w:start w:val="1"/>
      <w:numFmt w:val="bullet"/>
      <w:lvlText w:val="•"/>
      <w:lvlJc w:val="left"/>
      <w:pPr>
        <w:tabs>
          <w:tab w:val="num" w:pos="5760"/>
        </w:tabs>
        <w:ind w:left="5760" w:hanging="360"/>
      </w:pPr>
      <w:rPr>
        <w:rFonts w:ascii="Arial" w:hAnsi="Arial" w:hint="default"/>
      </w:rPr>
    </w:lvl>
    <w:lvl w:ilvl="8" w:tplc="7A7076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EB11E2"/>
    <w:multiLevelType w:val="hybridMultilevel"/>
    <w:tmpl w:val="7408E26C"/>
    <w:lvl w:ilvl="0" w:tplc="DFA08116">
      <w:start w:val="1"/>
      <w:numFmt w:val="bullet"/>
      <w:lvlText w:val="•"/>
      <w:lvlJc w:val="left"/>
      <w:pPr>
        <w:tabs>
          <w:tab w:val="num" w:pos="720"/>
        </w:tabs>
        <w:ind w:left="720" w:hanging="360"/>
      </w:pPr>
      <w:rPr>
        <w:rFonts w:ascii="Arial" w:hAnsi="Arial" w:hint="default"/>
      </w:rPr>
    </w:lvl>
    <w:lvl w:ilvl="1" w:tplc="A9745714" w:tentative="1">
      <w:start w:val="1"/>
      <w:numFmt w:val="bullet"/>
      <w:lvlText w:val="•"/>
      <w:lvlJc w:val="left"/>
      <w:pPr>
        <w:tabs>
          <w:tab w:val="num" w:pos="1440"/>
        </w:tabs>
        <w:ind w:left="1440" w:hanging="360"/>
      </w:pPr>
      <w:rPr>
        <w:rFonts w:ascii="Arial" w:hAnsi="Arial" w:hint="default"/>
      </w:rPr>
    </w:lvl>
    <w:lvl w:ilvl="2" w:tplc="FBFA2B72" w:tentative="1">
      <w:start w:val="1"/>
      <w:numFmt w:val="bullet"/>
      <w:lvlText w:val="•"/>
      <w:lvlJc w:val="left"/>
      <w:pPr>
        <w:tabs>
          <w:tab w:val="num" w:pos="2160"/>
        </w:tabs>
        <w:ind w:left="2160" w:hanging="360"/>
      </w:pPr>
      <w:rPr>
        <w:rFonts w:ascii="Arial" w:hAnsi="Arial" w:hint="default"/>
      </w:rPr>
    </w:lvl>
    <w:lvl w:ilvl="3" w:tplc="3C747684" w:tentative="1">
      <w:start w:val="1"/>
      <w:numFmt w:val="bullet"/>
      <w:lvlText w:val="•"/>
      <w:lvlJc w:val="left"/>
      <w:pPr>
        <w:tabs>
          <w:tab w:val="num" w:pos="2880"/>
        </w:tabs>
        <w:ind w:left="2880" w:hanging="360"/>
      </w:pPr>
      <w:rPr>
        <w:rFonts w:ascii="Arial" w:hAnsi="Arial" w:hint="default"/>
      </w:rPr>
    </w:lvl>
    <w:lvl w:ilvl="4" w:tplc="4C46A4B6" w:tentative="1">
      <w:start w:val="1"/>
      <w:numFmt w:val="bullet"/>
      <w:lvlText w:val="•"/>
      <w:lvlJc w:val="left"/>
      <w:pPr>
        <w:tabs>
          <w:tab w:val="num" w:pos="3600"/>
        </w:tabs>
        <w:ind w:left="3600" w:hanging="360"/>
      </w:pPr>
      <w:rPr>
        <w:rFonts w:ascii="Arial" w:hAnsi="Arial" w:hint="default"/>
      </w:rPr>
    </w:lvl>
    <w:lvl w:ilvl="5" w:tplc="49C0B3FE" w:tentative="1">
      <w:start w:val="1"/>
      <w:numFmt w:val="bullet"/>
      <w:lvlText w:val="•"/>
      <w:lvlJc w:val="left"/>
      <w:pPr>
        <w:tabs>
          <w:tab w:val="num" w:pos="4320"/>
        </w:tabs>
        <w:ind w:left="4320" w:hanging="360"/>
      </w:pPr>
      <w:rPr>
        <w:rFonts w:ascii="Arial" w:hAnsi="Arial" w:hint="default"/>
      </w:rPr>
    </w:lvl>
    <w:lvl w:ilvl="6" w:tplc="ABF41EE4" w:tentative="1">
      <w:start w:val="1"/>
      <w:numFmt w:val="bullet"/>
      <w:lvlText w:val="•"/>
      <w:lvlJc w:val="left"/>
      <w:pPr>
        <w:tabs>
          <w:tab w:val="num" w:pos="5040"/>
        </w:tabs>
        <w:ind w:left="5040" w:hanging="360"/>
      </w:pPr>
      <w:rPr>
        <w:rFonts w:ascii="Arial" w:hAnsi="Arial" w:hint="default"/>
      </w:rPr>
    </w:lvl>
    <w:lvl w:ilvl="7" w:tplc="54943680" w:tentative="1">
      <w:start w:val="1"/>
      <w:numFmt w:val="bullet"/>
      <w:lvlText w:val="•"/>
      <w:lvlJc w:val="left"/>
      <w:pPr>
        <w:tabs>
          <w:tab w:val="num" w:pos="5760"/>
        </w:tabs>
        <w:ind w:left="5760" w:hanging="360"/>
      </w:pPr>
      <w:rPr>
        <w:rFonts w:ascii="Arial" w:hAnsi="Arial" w:hint="default"/>
      </w:rPr>
    </w:lvl>
    <w:lvl w:ilvl="8" w:tplc="51A0D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7952FF"/>
    <w:multiLevelType w:val="hybridMultilevel"/>
    <w:tmpl w:val="A5E4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2373A"/>
    <w:multiLevelType w:val="hybridMultilevel"/>
    <w:tmpl w:val="01F08C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361F6"/>
    <w:multiLevelType w:val="hybridMultilevel"/>
    <w:tmpl w:val="E73446A4"/>
    <w:lvl w:ilvl="0" w:tplc="641C13BA">
      <w:start w:val="1"/>
      <w:numFmt w:val="bullet"/>
      <w:lvlText w:val="•"/>
      <w:lvlJc w:val="left"/>
      <w:pPr>
        <w:tabs>
          <w:tab w:val="num" w:pos="720"/>
        </w:tabs>
        <w:ind w:left="720" w:hanging="360"/>
      </w:pPr>
      <w:rPr>
        <w:rFonts w:ascii="Arial" w:hAnsi="Arial" w:hint="default"/>
      </w:rPr>
    </w:lvl>
    <w:lvl w:ilvl="1" w:tplc="2F509740" w:tentative="1">
      <w:start w:val="1"/>
      <w:numFmt w:val="bullet"/>
      <w:lvlText w:val="•"/>
      <w:lvlJc w:val="left"/>
      <w:pPr>
        <w:tabs>
          <w:tab w:val="num" w:pos="1440"/>
        </w:tabs>
        <w:ind w:left="1440" w:hanging="360"/>
      </w:pPr>
      <w:rPr>
        <w:rFonts w:ascii="Arial" w:hAnsi="Arial" w:hint="default"/>
      </w:rPr>
    </w:lvl>
    <w:lvl w:ilvl="2" w:tplc="12C4319C" w:tentative="1">
      <w:start w:val="1"/>
      <w:numFmt w:val="bullet"/>
      <w:lvlText w:val="•"/>
      <w:lvlJc w:val="left"/>
      <w:pPr>
        <w:tabs>
          <w:tab w:val="num" w:pos="2160"/>
        </w:tabs>
        <w:ind w:left="2160" w:hanging="360"/>
      </w:pPr>
      <w:rPr>
        <w:rFonts w:ascii="Arial" w:hAnsi="Arial" w:hint="default"/>
      </w:rPr>
    </w:lvl>
    <w:lvl w:ilvl="3" w:tplc="97147624" w:tentative="1">
      <w:start w:val="1"/>
      <w:numFmt w:val="bullet"/>
      <w:lvlText w:val="•"/>
      <w:lvlJc w:val="left"/>
      <w:pPr>
        <w:tabs>
          <w:tab w:val="num" w:pos="2880"/>
        </w:tabs>
        <w:ind w:left="2880" w:hanging="360"/>
      </w:pPr>
      <w:rPr>
        <w:rFonts w:ascii="Arial" w:hAnsi="Arial" w:hint="default"/>
      </w:rPr>
    </w:lvl>
    <w:lvl w:ilvl="4" w:tplc="AFCE188E" w:tentative="1">
      <w:start w:val="1"/>
      <w:numFmt w:val="bullet"/>
      <w:lvlText w:val="•"/>
      <w:lvlJc w:val="left"/>
      <w:pPr>
        <w:tabs>
          <w:tab w:val="num" w:pos="3600"/>
        </w:tabs>
        <w:ind w:left="3600" w:hanging="360"/>
      </w:pPr>
      <w:rPr>
        <w:rFonts w:ascii="Arial" w:hAnsi="Arial" w:hint="default"/>
      </w:rPr>
    </w:lvl>
    <w:lvl w:ilvl="5" w:tplc="691A6F3E" w:tentative="1">
      <w:start w:val="1"/>
      <w:numFmt w:val="bullet"/>
      <w:lvlText w:val="•"/>
      <w:lvlJc w:val="left"/>
      <w:pPr>
        <w:tabs>
          <w:tab w:val="num" w:pos="4320"/>
        </w:tabs>
        <w:ind w:left="4320" w:hanging="360"/>
      </w:pPr>
      <w:rPr>
        <w:rFonts w:ascii="Arial" w:hAnsi="Arial" w:hint="default"/>
      </w:rPr>
    </w:lvl>
    <w:lvl w:ilvl="6" w:tplc="36604992" w:tentative="1">
      <w:start w:val="1"/>
      <w:numFmt w:val="bullet"/>
      <w:lvlText w:val="•"/>
      <w:lvlJc w:val="left"/>
      <w:pPr>
        <w:tabs>
          <w:tab w:val="num" w:pos="5040"/>
        </w:tabs>
        <w:ind w:left="5040" w:hanging="360"/>
      </w:pPr>
      <w:rPr>
        <w:rFonts w:ascii="Arial" w:hAnsi="Arial" w:hint="default"/>
      </w:rPr>
    </w:lvl>
    <w:lvl w:ilvl="7" w:tplc="DE667BBA" w:tentative="1">
      <w:start w:val="1"/>
      <w:numFmt w:val="bullet"/>
      <w:lvlText w:val="•"/>
      <w:lvlJc w:val="left"/>
      <w:pPr>
        <w:tabs>
          <w:tab w:val="num" w:pos="5760"/>
        </w:tabs>
        <w:ind w:left="5760" w:hanging="360"/>
      </w:pPr>
      <w:rPr>
        <w:rFonts w:ascii="Arial" w:hAnsi="Arial" w:hint="default"/>
      </w:rPr>
    </w:lvl>
    <w:lvl w:ilvl="8" w:tplc="EAF4454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7F3FED"/>
    <w:multiLevelType w:val="hybridMultilevel"/>
    <w:tmpl w:val="733E8F84"/>
    <w:lvl w:ilvl="0" w:tplc="BA049A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F0E39"/>
    <w:multiLevelType w:val="multilevel"/>
    <w:tmpl w:val="C5E2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34B3A"/>
    <w:multiLevelType w:val="hybridMultilevel"/>
    <w:tmpl w:val="648CE3B4"/>
    <w:lvl w:ilvl="0" w:tplc="1FBCFAF2">
      <w:start w:val="1"/>
      <w:numFmt w:val="bullet"/>
      <w:lvlText w:val=""/>
      <w:lvlJc w:val="left"/>
      <w:pPr>
        <w:tabs>
          <w:tab w:val="num" w:pos="720"/>
        </w:tabs>
        <w:ind w:left="720" w:hanging="360"/>
      </w:pPr>
      <w:rPr>
        <w:rFonts w:ascii="Wingdings 3" w:hAnsi="Wingdings 3" w:hint="default"/>
      </w:rPr>
    </w:lvl>
    <w:lvl w:ilvl="1" w:tplc="BC941DB8" w:tentative="1">
      <w:start w:val="1"/>
      <w:numFmt w:val="bullet"/>
      <w:lvlText w:val=""/>
      <w:lvlJc w:val="left"/>
      <w:pPr>
        <w:tabs>
          <w:tab w:val="num" w:pos="1440"/>
        </w:tabs>
        <w:ind w:left="1440" w:hanging="360"/>
      </w:pPr>
      <w:rPr>
        <w:rFonts w:ascii="Wingdings 3" w:hAnsi="Wingdings 3" w:hint="default"/>
      </w:rPr>
    </w:lvl>
    <w:lvl w:ilvl="2" w:tplc="82069480" w:tentative="1">
      <w:start w:val="1"/>
      <w:numFmt w:val="bullet"/>
      <w:lvlText w:val=""/>
      <w:lvlJc w:val="left"/>
      <w:pPr>
        <w:tabs>
          <w:tab w:val="num" w:pos="2160"/>
        </w:tabs>
        <w:ind w:left="2160" w:hanging="360"/>
      </w:pPr>
      <w:rPr>
        <w:rFonts w:ascii="Wingdings 3" w:hAnsi="Wingdings 3" w:hint="default"/>
      </w:rPr>
    </w:lvl>
    <w:lvl w:ilvl="3" w:tplc="A080EB50" w:tentative="1">
      <w:start w:val="1"/>
      <w:numFmt w:val="bullet"/>
      <w:lvlText w:val=""/>
      <w:lvlJc w:val="left"/>
      <w:pPr>
        <w:tabs>
          <w:tab w:val="num" w:pos="2880"/>
        </w:tabs>
        <w:ind w:left="2880" w:hanging="360"/>
      </w:pPr>
      <w:rPr>
        <w:rFonts w:ascii="Wingdings 3" w:hAnsi="Wingdings 3" w:hint="default"/>
      </w:rPr>
    </w:lvl>
    <w:lvl w:ilvl="4" w:tplc="F7F89AB6" w:tentative="1">
      <w:start w:val="1"/>
      <w:numFmt w:val="bullet"/>
      <w:lvlText w:val=""/>
      <w:lvlJc w:val="left"/>
      <w:pPr>
        <w:tabs>
          <w:tab w:val="num" w:pos="3600"/>
        </w:tabs>
        <w:ind w:left="3600" w:hanging="360"/>
      </w:pPr>
      <w:rPr>
        <w:rFonts w:ascii="Wingdings 3" w:hAnsi="Wingdings 3" w:hint="default"/>
      </w:rPr>
    </w:lvl>
    <w:lvl w:ilvl="5" w:tplc="B52CCE18" w:tentative="1">
      <w:start w:val="1"/>
      <w:numFmt w:val="bullet"/>
      <w:lvlText w:val=""/>
      <w:lvlJc w:val="left"/>
      <w:pPr>
        <w:tabs>
          <w:tab w:val="num" w:pos="4320"/>
        </w:tabs>
        <w:ind w:left="4320" w:hanging="360"/>
      </w:pPr>
      <w:rPr>
        <w:rFonts w:ascii="Wingdings 3" w:hAnsi="Wingdings 3" w:hint="default"/>
      </w:rPr>
    </w:lvl>
    <w:lvl w:ilvl="6" w:tplc="27B018A0" w:tentative="1">
      <w:start w:val="1"/>
      <w:numFmt w:val="bullet"/>
      <w:lvlText w:val=""/>
      <w:lvlJc w:val="left"/>
      <w:pPr>
        <w:tabs>
          <w:tab w:val="num" w:pos="5040"/>
        </w:tabs>
        <w:ind w:left="5040" w:hanging="360"/>
      </w:pPr>
      <w:rPr>
        <w:rFonts w:ascii="Wingdings 3" w:hAnsi="Wingdings 3" w:hint="default"/>
      </w:rPr>
    </w:lvl>
    <w:lvl w:ilvl="7" w:tplc="FB046C62" w:tentative="1">
      <w:start w:val="1"/>
      <w:numFmt w:val="bullet"/>
      <w:lvlText w:val=""/>
      <w:lvlJc w:val="left"/>
      <w:pPr>
        <w:tabs>
          <w:tab w:val="num" w:pos="5760"/>
        </w:tabs>
        <w:ind w:left="5760" w:hanging="360"/>
      </w:pPr>
      <w:rPr>
        <w:rFonts w:ascii="Wingdings 3" w:hAnsi="Wingdings 3" w:hint="default"/>
      </w:rPr>
    </w:lvl>
    <w:lvl w:ilvl="8" w:tplc="51883418"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BB57F2A"/>
    <w:multiLevelType w:val="hybridMultilevel"/>
    <w:tmpl w:val="86C8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13EEB"/>
    <w:multiLevelType w:val="hybridMultilevel"/>
    <w:tmpl w:val="FD5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E1F8A"/>
    <w:multiLevelType w:val="hybridMultilevel"/>
    <w:tmpl w:val="494E9EEC"/>
    <w:lvl w:ilvl="0" w:tplc="68B08900">
      <w:start w:val="1"/>
      <w:numFmt w:val="bullet"/>
      <w:lvlText w:val="•"/>
      <w:lvlJc w:val="left"/>
      <w:pPr>
        <w:tabs>
          <w:tab w:val="num" w:pos="720"/>
        </w:tabs>
        <w:ind w:left="720" w:hanging="360"/>
      </w:pPr>
      <w:rPr>
        <w:rFonts w:ascii="Arial" w:hAnsi="Arial" w:hint="default"/>
      </w:rPr>
    </w:lvl>
    <w:lvl w:ilvl="1" w:tplc="3E243C88" w:tentative="1">
      <w:start w:val="1"/>
      <w:numFmt w:val="bullet"/>
      <w:lvlText w:val="•"/>
      <w:lvlJc w:val="left"/>
      <w:pPr>
        <w:tabs>
          <w:tab w:val="num" w:pos="1440"/>
        </w:tabs>
        <w:ind w:left="1440" w:hanging="360"/>
      </w:pPr>
      <w:rPr>
        <w:rFonts w:ascii="Arial" w:hAnsi="Arial" w:hint="default"/>
      </w:rPr>
    </w:lvl>
    <w:lvl w:ilvl="2" w:tplc="7EE0B6B6" w:tentative="1">
      <w:start w:val="1"/>
      <w:numFmt w:val="bullet"/>
      <w:lvlText w:val="•"/>
      <w:lvlJc w:val="left"/>
      <w:pPr>
        <w:tabs>
          <w:tab w:val="num" w:pos="2160"/>
        </w:tabs>
        <w:ind w:left="2160" w:hanging="360"/>
      </w:pPr>
      <w:rPr>
        <w:rFonts w:ascii="Arial" w:hAnsi="Arial" w:hint="default"/>
      </w:rPr>
    </w:lvl>
    <w:lvl w:ilvl="3" w:tplc="0584ED6A" w:tentative="1">
      <w:start w:val="1"/>
      <w:numFmt w:val="bullet"/>
      <w:lvlText w:val="•"/>
      <w:lvlJc w:val="left"/>
      <w:pPr>
        <w:tabs>
          <w:tab w:val="num" w:pos="2880"/>
        </w:tabs>
        <w:ind w:left="2880" w:hanging="360"/>
      </w:pPr>
      <w:rPr>
        <w:rFonts w:ascii="Arial" w:hAnsi="Arial" w:hint="default"/>
      </w:rPr>
    </w:lvl>
    <w:lvl w:ilvl="4" w:tplc="B6B83F38" w:tentative="1">
      <w:start w:val="1"/>
      <w:numFmt w:val="bullet"/>
      <w:lvlText w:val="•"/>
      <w:lvlJc w:val="left"/>
      <w:pPr>
        <w:tabs>
          <w:tab w:val="num" w:pos="3600"/>
        </w:tabs>
        <w:ind w:left="3600" w:hanging="360"/>
      </w:pPr>
      <w:rPr>
        <w:rFonts w:ascii="Arial" w:hAnsi="Arial" w:hint="default"/>
      </w:rPr>
    </w:lvl>
    <w:lvl w:ilvl="5" w:tplc="AA3EBC22" w:tentative="1">
      <w:start w:val="1"/>
      <w:numFmt w:val="bullet"/>
      <w:lvlText w:val="•"/>
      <w:lvlJc w:val="left"/>
      <w:pPr>
        <w:tabs>
          <w:tab w:val="num" w:pos="4320"/>
        </w:tabs>
        <w:ind w:left="4320" w:hanging="360"/>
      </w:pPr>
      <w:rPr>
        <w:rFonts w:ascii="Arial" w:hAnsi="Arial" w:hint="default"/>
      </w:rPr>
    </w:lvl>
    <w:lvl w:ilvl="6" w:tplc="18D4BBEC" w:tentative="1">
      <w:start w:val="1"/>
      <w:numFmt w:val="bullet"/>
      <w:lvlText w:val="•"/>
      <w:lvlJc w:val="left"/>
      <w:pPr>
        <w:tabs>
          <w:tab w:val="num" w:pos="5040"/>
        </w:tabs>
        <w:ind w:left="5040" w:hanging="360"/>
      </w:pPr>
      <w:rPr>
        <w:rFonts w:ascii="Arial" w:hAnsi="Arial" w:hint="default"/>
      </w:rPr>
    </w:lvl>
    <w:lvl w:ilvl="7" w:tplc="D66A2616" w:tentative="1">
      <w:start w:val="1"/>
      <w:numFmt w:val="bullet"/>
      <w:lvlText w:val="•"/>
      <w:lvlJc w:val="left"/>
      <w:pPr>
        <w:tabs>
          <w:tab w:val="num" w:pos="5760"/>
        </w:tabs>
        <w:ind w:left="5760" w:hanging="360"/>
      </w:pPr>
      <w:rPr>
        <w:rFonts w:ascii="Arial" w:hAnsi="Arial" w:hint="default"/>
      </w:rPr>
    </w:lvl>
    <w:lvl w:ilvl="8" w:tplc="636EEC6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037790D"/>
    <w:multiLevelType w:val="hybridMultilevel"/>
    <w:tmpl w:val="6FA45748"/>
    <w:lvl w:ilvl="0" w:tplc="FD5412E4">
      <w:start w:val="1"/>
      <w:numFmt w:val="bullet"/>
      <w:lvlText w:val="•"/>
      <w:lvlJc w:val="left"/>
      <w:pPr>
        <w:tabs>
          <w:tab w:val="num" w:pos="720"/>
        </w:tabs>
        <w:ind w:left="720" w:hanging="360"/>
      </w:pPr>
      <w:rPr>
        <w:rFonts w:ascii="Arial" w:hAnsi="Arial" w:hint="default"/>
      </w:rPr>
    </w:lvl>
    <w:lvl w:ilvl="1" w:tplc="FBD4B61C" w:tentative="1">
      <w:start w:val="1"/>
      <w:numFmt w:val="bullet"/>
      <w:lvlText w:val="•"/>
      <w:lvlJc w:val="left"/>
      <w:pPr>
        <w:tabs>
          <w:tab w:val="num" w:pos="1440"/>
        </w:tabs>
        <w:ind w:left="1440" w:hanging="360"/>
      </w:pPr>
      <w:rPr>
        <w:rFonts w:ascii="Arial" w:hAnsi="Arial" w:hint="default"/>
      </w:rPr>
    </w:lvl>
    <w:lvl w:ilvl="2" w:tplc="CA3863F4" w:tentative="1">
      <w:start w:val="1"/>
      <w:numFmt w:val="bullet"/>
      <w:lvlText w:val="•"/>
      <w:lvlJc w:val="left"/>
      <w:pPr>
        <w:tabs>
          <w:tab w:val="num" w:pos="2160"/>
        </w:tabs>
        <w:ind w:left="2160" w:hanging="360"/>
      </w:pPr>
      <w:rPr>
        <w:rFonts w:ascii="Arial" w:hAnsi="Arial" w:hint="default"/>
      </w:rPr>
    </w:lvl>
    <w:lvl w:ilvl="3" w:tplc="FB5812E4" w:tentative="1">
      <w:start w:val="1"/>
      <w:numFmt w:val="bullet"/>
      <w:lvlText w:val="•"/>
      <w:lvlJc w:val="left"/>
      <w:pPr>
        <w:tabs>
          <w:tab w:val="num" w:pos="2880"/>
        </w:tabs>
        <w:ind w:left="2880" w:hanging="360"/>
      </w:pPr>
      <w:rPr>
        <w:rFonts w:ascii="Arial" w:hAnsi="Arial" w:hint="default"/>
      </w:rPr>
    </w:lvl>
    <w:lvl w:ilvl="4" w:tplc="15D851CA" w:tentative="1">
      <w:start w:val="1"/>
      <w:numFmt w:val="bullet"/>
      <w:lvlText w:val="•"/>
      <w:lvlJc w:val="left"/>
      <w:pPr>
        <w:tabs>
          <w:tab w:val="num" w:pos="3600"/>
        </w:tabs>
        <w:ind w:left="3600" w:hanging="360"/>
      </w:pPr>
      <w:rPr>
        <w:rFonts w:ascii="Arial" w:hAnsi="Arial" w:hint="default"/>
      </w:rPr>
    </w:lvl>
    <w:lvl w:ilvl="5" w:tplc="3BC6A30C" w:tentative="1">
      <w:start w:val="1"/>
      <w:numFmt w:val="bullet"/>
      <w:lvlText w:val="•"/>
      <w:lvlJc w:val="left"/>
      <w:pPr>
        <w:tabs>
          <w:tab w:val="num" w:pos="4320"/>
        </w:tabs>
        <w:ind w:left="4320" w:hanging="360"/>
      </w:pPr>
      <w:rPr>
        <w:rFonts w:ascii="Arial" w:hAnsi="Arial" w:hint="default"/>
      </w:rPr>
    </w:lvl>
    <w:lvl w:ilvl="6" w:tplc="6DC24644" w:tentative="1">
      <w:start w:val="1"/>
      <w:numFmt w:val="bullet"/>
      <w:lvlText w:val="•"/>
      <w:lvlJc w:val="left"/>
      <w:pPr>
        <w:tabs>
          <w:tab w:val="num" w:pos="5040"/>
        </w:tabs>
        <w:ind w:left="5040" w:hanging="360"/>
      </w:pPr>
      <w:rPr>
        <w:rFonts w:ascii="Arial" w:hAnsi="Arial" w:hint="default"/>
      </w:rPr>
    </w:lvl>
    <w:lvl w:ilvl="7" w:tplc="2438C746" w:tentative="1">
      <w:start w:val="1"/>
      <w:numFmt w:val="bullet"/>
      <w:lvlText w:val="•"/>
      <w:lvlJc w:val="left"/>
      <w:pPr>
        <w:tabs>
          <w:tab w:val="num" w:pos="5760"/>
        </w:tabs>
        <w:ind w:left="5760" w:hanging="360"/>
      </w:pPr>
      <w:rPr>
        <w:rFonts w:ascii="Arial" w:hAnsi="Arial" w:hint="default"/>
      </w:rPr>
    </w:lvl>
    <w:lvl w:ilvl="8" w:tplc="765ABD3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3309A1"/>
    <w:multiLevelType w:val="hybridMultilevel"/>
    <w:tmpl w:val="391C70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84387"/>
    <w:multiLevelType w:val="hybridMultilevel"/>
    <w:tmpl w:val="BFC8DE5E"/>
    <w:lvl w:ilvl="0" w:tplc="42865D7A">
      <w:start w:val="1"/>
      <w:numFmt w:val="bullet"/>
      <w:lvlText w:val="-"/>
      <w:lvlJc w:val="left"/>
      <w:pPr>
        <w:tabs>
          <w:tab w:val="num" w:pos="720"/>
        </w:tabs>
        <w:ind w:left="720" w:hanging="360"/>
      </w:pPr>
      <w:rPr>
        <w:rFonts w:ascii="Times New Roman" w:hAnsi="Times New Roman" w:hint="default"/>
      </w:rPr>
    </w:lvl>
    <w:lvl w:ilvl="1" w:tplc="A3EAC3FE" w:tentative="1">
      <w:start w:val="1"/>
      <w:numFmt w:val="bullet"/>
      <w:lvlText w:val="-"/>
      <w:lvlJc w:val="left"/>
      <w:pPr>
        <w:tabs>
          <w:tab w:val="num" w:pos="1440"/>
        </w:tabs>
        <w:ind w:left="1440" w:hanging="360"/>
      </w:pPr>
      <w:rPr>
        <w:rFonts w:ascii="Times New Roman" w:hAnsi="Times New Roman" w:hint="default"/>
      </w:rPr>
    </w:lvl>
    <w:lvl w:ilvl="2" w:tplc="5F222642" w:tentative="1">
      <w:start w:val="1"/>
      <w:numFmt w:val="bullet"/>
      <w:lvlText w:val="-"/>
      <w:lvlJc w:val="left"/>
      <w:pPr>
        <w:tabs>
          <w:tab w:val="num" w:pos="2160"/>
        </w:tabs>
        <w:ind w:left="2160" w:hanging="360"/>
      </w:pPr>
      <w:rPr>
        <w:rFonts w:ascii="Times New Roman" w:hAnsi="Times New Roman" w:hint="default"/>
      </w:rPr>
    </w:lvl>
    <w:lvl w:ilvl="3" w:tplc="18388086" w:tentative="1">
      <w:start w:val="1"/>
      <w:numFmt w:val="bullet"/>
      <w:lvlText w:val="-"/>
      <w:lvlJc w:val="left"/>
      <w:pPr>
        <w:tabs>
          <w:tab w:val="num" w:pos="2880"/>
        </w:tabs>
        <w:ind w:left="2880" w:hanging="360"/>
      </w:pPr>
      <w:rPr>
        <w:rFonts w:ascii="Times New Roman" w:hAnsi="Times New Roman" w:hint="default"/>
      </w:rPr>
    </w:lvl>
    <w:lvl w:ilvl="4" w:tplc="33BC2930" w:tentative="1">
      <w:start w:val="1"/>
      <w:numFmt w:val="bullet"/>
      <w:lvlText w:val="-"/>
      <w:lvlJc w:val="left"/>
      <w:pPr>
        <w:tabs>
          <w:tab w:val="num" w:pos="3600"/>
        </w:tabs>
        <w:ind w:left="3600" w:hanging="360"/>
      </w:pPr>
      <w:rPr>
        <w:rFonts w:ascii="Times New Roman" w:hAnsi="Times New Roman" w:hint="default"/>
      </w:rPr>
    </w:lvl>
    <w:lvl w:ilvl="5" w:tplc="6228FE8E" w:tentative="1">
      <w:start w:val="1"/>
      <w:numFmt w:val="bullet"/>
      <w:lvlText w:val="-"/>
      <w:lvlJc w:val="left"/>
      <w:pPr>
        <w:tabs>
          <w:tab w:val="num" w:pos="4320"/>
        </w:tabs>
        <w:ind w:left="4320" w:hanging="360"/>
      </w:pPr>
      <w:rPr>
        <w:rFonts w:ascii="Times New Roman" w:hAnsi="Times New Roman" w:hint="default"/>
      </w:rPr>
    </w:lvl>
    <w:lvl w:ilvl="6" w:tplc="3CF4C30A" w:tentative="1">
      <w:start w:val="1"/>
      <w:numFmt w:val="bullet"/>
      <w:lvlText w:val="-"/>
      <w:lvlJc w:val="left"/>
      <w:pPr>
        <w:tabs>
          <w:tab w:val="num" w:pos="5040"/>
        </w:tabs>
        <w:ind w:left="5040" w:hanging="360"/>
      </w:pPr>
      <w:rPr>
        <w:rFonts w:ascii="Times New Roman" w:hAnsi="Times New Roman" w:hint="default"/>
      </w:rPr>
    </w:lvl>
    <w:lvl w:ilvl="7" w:tplc="ECD2F82C" w:tentative="1">
      <w:start w:val="1"/>
      <w:numFmt w:val="bullet"/>
      <w:lvlText w:val="-"/>
      <w:lvlJc w:val="left"/>
      <w:pPr>
        <w:tabs>
          <w:tab w:val="num" w:pos="5760"/>
        </w:tabs>
        <w:ind w:left="5760" w:hanging="360"/>
      </w:pPr>
      <w:rPr>
        <w:rFonts w:ascii="Times New Roman" w:hAnsi="Times New Roman" w:hint="default"/>
      </w:rPr>
    </w:lvl>
    <w:lvl w:ilvl="8" w:tplc="5B9CE77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92615D6"/>
    <w:multiLevelType w:val="hybridMultilevel"/>
    <w:tmpl w:val="150CAA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A824648"/>
    <w:multiLevelType w:val="hybridMultilevel"/>
    <w:tmpl w:val="F94C9AD4"/>
    <w:lvl w:ilvl="0" w:tplc="1D2ED806">
      <w:start w:val="1"/>
      <w:numFmt w:val="decimal"/>
      <w:lvlText w:val="%1."/>
      <w:lvlJc w:val="left"/>
      <w:pPr>
        <w:tabs>
          <w:tab w:val="num" w:pos="720"/>
        </w:tabs>
        <w:ind w:left="720" w:hanging="360"/>
      </w:pPr>
    </w:lvl>
    <w:lvl w:ilvl="1" w:tplc="E9D2C574" w:tentative="1">
      <w:start w:val="1"/>
      <w:numFmt w:val="decimal"/>
      <w:lvlText w:val="%2."/>
      <w:lvlJc w:val="left"/>
      <w:pPr>
        <w:tabs>
          <w:tab w:val="num" w:pos="1440"/>
        </w:tabs>
        <w:ind w:left="1440" w:hanging="360"/>
      </w:pPr>
    </w:lvl>
    <w:lvl w:ilvl="2" w:tplc="6C5447B4" w:tentative="1">
      <w:start w:val="1"/>
      <w:numFmt w:val="decimal"/>
      <w:lvlText w:val="%3."/>
      <w:lvlJc w:val="left"/>
      <w:pPr>
        <w:tabs>
          <w:tab w:val="num" w:pos="2160"/>
        </w:tabs>
        <w:ind w:left="2160" w:hanging="360"/>
      </w:pPr>
    </w:lvl>
    <w:lvl w:ilvl="3" w:tplc="398AF204" w:tentative="1">
      <w:start w:val="1"/>
      <w:numFmt w:val="decimal"/>
      <w:lvlText w:val="%4."/>
      <w:lvlJc w:val="left"/>
      <w:pPr>
        <w:tabs>
          <w:tab w:val="num" w:pos="2880"/>
        </w:tabs>
        <w:ind w:left="2880" w:hanging="360"/>
      </w:pPr>
    </w:lvl>
    <w:lvl w:ilvl="4" w:tplc="1FDA35A0" w:tentative="1">
      <w:start w:val="1"/>
      <w:numFmt w:val="decimal"/>
      <w:lvlText w:val="%5."/>
      <w:lvlJc w:val="left"/>
      <w:pPr>
        <w:tabs>
          <w:tab w:val="num" w:pos="3600"/>
        </w:tabs>
        <w:ind w:left="3600" w:hanging="360"/>
      </w:pPr>
    </w:lvl>
    <w:lvl w:ilvl="5" w:tplc="87868416" w:tentative="1">
      <w:start w:val="1"/>
      <w:numFmt w:val="decimal"/>
      <w:lvlText w:val="%6."/>
      <w:lvlJc w:val="left"/>
      <w:pPr>
        <w:tabs>
          <w:tab w:val="num" w:pos="4320"/>
        </w:tabs>
        <w:ind w:left="4320" w:hanging="360"/>
      </w:pPr>
    </w:lvl>
    <w:lvl w:ilvl="6" w:tplc="BF6407B6" w:tentative="1">
      <w:start w:val="1"/>
      <w:numFmt w:val="decimal"/>
      <w:lvlText w:val="%7."/>
      <w:lvlJc w:val="left"/>
      <w:pPr>
        <w:tabs>
          <w:tab w:val="num" w:pos="5040"/>
        </w:tabs>
        <w:ind w:left="5040" w:hanging="360"/>
      </w:pPr>
    </w:lvl>
    <w:lvl w:ilvl="7" w:tplc="4AA61DBA" w:tentative="1">
      <w:start w:val="1"/>
      <w:numFmt w:val="decimal"/>
      <w:lvlText w:val="%8."/>
      <w:lvlJc w:val="left"/>
      <w:pPr>
        <w:tabs>
          <w:tab w:val="num" w:pos="5760"/>
        </w:tabs>
        <w:ind w:left="5760" w:hanging="360"/>
      </w:pPr>
    </w:lvl>
    <w:lvl w:ilvl="8" w:tplc="CB5E8072" w:tentative="1">
      <w:start w:val="1"/>
      <w:numFmt w:val="decimal"/>
      <w:lvlText w:val="%9."/>
      <w:lvlJc w:val="left"/>
      <w:pPr>
        <w:tabs>
          <w:tab w:val="num" w:pos="6480"/>
        </w:tabs>
        <w:ind w:left="6480" w:hanging="360"/>
      </w:pPr>
    </w:lvl>
  </w:abstractNum>
  <w:abstractNum w:abstractNumId="29" w15:restartNumberingAfterBreak="0">
    <w:nsid w:val="70621E04"/>
    <w:multiLevelType w:val="hybridMultilevel"/>
    <w:tmpl w:val="5F084A88"/>
    <w:lvl w:ilvl="0" w:tplc="BB4CF736">
      <w:start w:val="1"/>
      <w:numFmt w:val="bullet"/>
      <w:lvlText w:val="•"/>
      <w:lvlJc w:val="left"/>
      <w:pPr>
        <w:tabs>
          <w:tab w:val="num" w:pos="720"/>
        </w:tabs>
        <w:ind w:left="720" w:hanging="360"/>
      </w:pPr>
      <w:rPr>
        <w:rFonts w:ascii="Arial" w:hAnsi="Arial" w:hint="default"/>
      </w:rPr>
    </w:lvl>
    <w:lvl w:ilvl="1" w:tplc="908A7D7A" w:tentative="1">
      <w:start w:val="1"/>
      <w:numFmt w:val="bullet"/>
      <w:lvlText w:val="•"/>
      <w:lvlJc w:val="left"/>
      <w:pPr>
        <w:tabs>
          <w:tab w:val="num" w:pos="1440"/>
        </w:tabs>
        <w:ind w:left="1440" w:hanging="360"/>
      </w:pPr>
      <w:rPr>
        <w:rFonts w:ascii="Arial" w:hAnsi="Arial" w:hint="default"/>
      </w:rPr>
    </w:lvl>
    <w:lvl w:ilvl="2" w:tplc="109CB1F6" w:tentative="1">
      <w:start w:val="1"/>
      <w:numFmt w:val="bullet"/>
      <w:lvlText w:val="•"/>
      <w:lvlJc w:val="left"/>
      <w:pPr>
        <w:tabs>
          <w:tab w:val="num" w:pos="2160"/>
        </w:tabs>
        <w:ind w:left="2160" w:hanging="360"/>
      </w:pPr>
      <w:rPr>
        <w:rFonts w:ascii="Arial" w:hAnsi="Arial" w:hint="default"/>
      </w:rPr>
    </w:lvl>
    <w:lvl w:ilvl="3" w:tplc="DB24806E" w:tentative="1">
      <w:start w:val="1"/>
      <w:numFmt w:val="bullet"/>
      <w:lvlText w:val="•"/>
      <w:lvlJc w:val="left"/>
      <w:pPr>
        <w:tabs>
          <w:tab w:val="num" w:pos="2880"/>
        </w:tabs>
        <w:ind w:left="2880" w:hanging="360"/>
      </w:pPr>
      <w:rPr>
        <w:rFonts w:ascii="Arial" w:hAnsi="Arial" w:hint="default"/>
      </w:rPr>
    </w:lvl>
    <w:lvl w:ilvl="4" w:tplc="7C6820F2" w:tentative="1">
      <w:start w:val="1"/>
      <w:numFmt w:val="bullet"/>
      <w:lvlText w:val="•"/>
      <w:lvlJc w:val="left"/>
      <w:pPr>
        <w:tabs>
          <w:tab w:val="num" w:pos="3600"/>
        </w:tabs>
        <w:ind w:left="3600" w:hanging="360"/>
      </w:pPr>
      <w:rPr>
        <w:rFonts w:ascii="Arial" w:hAnsi="Arial" w:hint="default"/>
      </w:rPr>
    </w:lvl>
    <w:lvl w:ilvl="5" w:tplc="5EE4BB1C" w:tentative="1">
      <w:start w:val="1"/>
      <w:numFmt w:val="bullet"/>
      <w:lvlText w:val="•"/>
      <w:lvlJc w:val="left"/>
      <w:pPr>
        <w:tabs>
          <w:tab w:val="num" w:pos="4320"/>
        </w:tabs>
        <w:ind w:left="4320" w:hanging="360"/>
      </w:pPr>
      <w:rPr>
        <w:rFonts w:ascii="Arial" w:hAnsi="Arial" w:hint="default"/>
      </w:rPr>
    </w:lvl>
    <w:lvl w:ilvl="6" w:tplc="BC187E52" w:tentative="1">
      <w:start w:val="1"/>
      <w:numFmt w:val="bullet"/>
      <w:lvlText w:val="•"/>
      <w:lvlJc w:val="left"/>
      <w:pPr>
        <w:tabs>
          <w:tab w:val="num" w:pos="5040"/>
        </w:tabs>
        <w:ind w:left="5040" w:hanging="360"/>
      </w:pPr>
      <w:rPr>
        <w:rFonts w:ascii="Arial" w:hAnsi="Arial" w:hint="default"/>
      </w:rPr>
    </w:lvl>
    <w:lvl w:ilvl="7" w:tplc="B1AA72C6" w:tentative="1">
      <w:start w:val="1"/>
      <w:numFmt w:val="bullet"/>
      <w:lvlText w:val="•"/>
      <w:lvlJc w:val="left"/>
      <w:pPr>
        <w:tabs>
          <w:tab w:val="num" w:pos="5760"/>
        </w:tabs>
        <w:ind w:left="5760" w:hanging="360"/>
      </w:pPr>
      <w:rPr>
        <w:rFonts w:ascii="Arial" w:hAnsi="Arial" w:hint="default"/>
      </w:rPr>
    </w:lvl>
    <w:lvl w:ilvl="8" w:tplc="7A7076E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1D84A1C"/>
    <w:multiLevelType w:val="hybridMultilevel"/>
    <w:tmpl w:val="87D69BB2"/>
    <w:lvl w:ilvl="0" w:tplc="29E8286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1" w15:restartNumberingAfterBreak="0">
    <w:nsid w:val="788310EB"/>
    <w:multiLevelType w:val="hybridMultilevel"/>
    <w:tmpl w:val="7716EA8C"/>
    <w:lvl w:ilvl="0" w:tplc="E236D8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82634"/>
    <w:multiLevelType w:val="hybridMultilevel"/>
    <w:tmpl w:val="96AA8750"/>
    <w:lvl w:ilvl="0" w:tplc="A5008926">
      <w:start w:val="1"/>
      <w:numFmt w:val="decimal"/>
      <w:lvlText w:val="%1."/>
      <w:lvlJc w:val="left"/>
      <w:pPr>
        <w:tabs>
          <w:tab w:val="num" w:pos="360"/>
        </w:tabs>
        <w:ind w:left="360" w:hanging="360"/>
      </w:pPr>
    </w:lvl>
    <w:lvl w:ilvl="1" w:tplc="F07A0C84" w:tentative="1">
      <w:start w:val="1"/>
      <w:numFmt w:val="decimal"/>
      <w:lvlText w:val="%2."/>
      <w:lvlJc w:val="left"/>
      <w:pPr>
        <w:tabs>
          <w:tab w:val="num" w:pos="1440"/>
        </w:tabs>
        <w:ind w:left="1440" w:hanging="360"/>
      </w:pPr>
    </w:lvl>
    <w:lvl w:ilvl="2" w:tplc="9C3AFBAC" w:tentative="1">
      <w:start w:val="1"/>
      <w:numFmt w:val="decimal"/>
      <w:lvlText w:val="%3."/>
      <w:lvlJc w:val="left"/>
      <w:pPr>
        <w:tabs>
          <w:tab w:val="num" w:pos="2160"/>
        </w:tabs>
        <w:ind w:left="2160" w:hanging="360"/>
      </w:pPr>
    </w:lvl>
    <w:lvl w:ilvl="3" w:tplc="7E900042" w:tentative="1">
      <w:start w:val="1"/>
      <w:numFmt w:val="decimal"/>
      <w:lvlText w:val="%4."/>
      <w:lvlJc w:val="left"/>
      <w:pPr>
        <w:tabs>
          <w:tab w:val="num" w:pos="2880"/>
        </w:tabs>
        <w:ind w:left="2880" w:hanging="360"/>
      </w:pPr>
    </w:lvl>
    <w:lvl w:ilvl="4" w:tplc="1DFCA354" w:tentative="1">
      <w:start w:val="1"/>
      <w:numFmt w:val="decimal"/>
      <w:lvlText w:val="%5."/>
      <w:lvlJc w:val="left"/>
      <w:pPr>
        <w:tabs>
          <w:tab w:val="num" w:pos="3600"/>
        </w:tabs>
        <w:ind w:left="3600" w:hanging="360"/>
      </w:pPr>
    </w:lvl>
    <w:lvl w:ilvl="5" w:tplc="3D8A35B4" w:tentative="1">
      <w:start w:val="1"/>
      <w:numFmt w:val="decimal"/>
      <w:lvlText w:val="%6."/>
      <w:lvlJc w:val="left"/>
      <w:pPr>
        <w:tabs>
          <w:tab w:val="num" w:pos="4320"/>
        </w:tabs>
        <w:ind w:left="4320" w:hanging="360"/>
      </w:pPr>
    </w:lvl>
    <w:lvl w:ilvl="6" w:tplc="C34CF49A" w:tentative="1">
      <w:start w:val="1"/>
      <w:numFmt w:val="decimal"/>
      <w:lvlText w:val="%7."/>
      <w:lvlJc w:val="left"/>
      <w:pPr>
        <w:tabs>
          <w:tab w:val="num" w:pos="5040"/>
        </w:tabs>
        <w:ind w:left="5040" w:hanging="360"/>
      </w:pPr>
    </w:lvl>
    <w:lvl w:ilvl="7" w:tplc="669AA684" w:tentative="1">
      <w:start w:val="1"/>
      <w:numFmt w:val="decimal"/>
      <w:lvlText w:val="%8."/>
      <w:lvlJc w:val="left"/>
      <w:pPr>
        <w:tabs>
          <w:tab w:val="num" w:pos="5760"/>
        </w:tabs>
        <w:ind w:left="5760" w:hanging="360"/>
      </w:pPr>
    </w:lvl>
    <w:lvl w:ilvl="8" w:tplc="C0366252" w:tentative="1">
      <w:start w:val="1"/>
      <w:numFmt w:val="decimal"/>
      <w:lvlText w:val="%9."/>
      <w:lvlJc w:val="left"/>
      <w:pPr>
        <w:tabs>
          <w:tab w:val="num" w:pos="6480"/>
        </w:tabs>
        <w:ind w:left="6480" w:hanging="360"/>
      </w:pPr>
    </w:lvl>
  </w:abstractNum>
  <w:num w:numId="1">
    <w:abstractNumId w:val="0"/>
  </w:num>
  <w:num w:numId="2">
    <w:abstractNumId w:val="3"/>
  </w:num>
  <w:num w:numId="3">
    <w:abstractNumId w:val="31"/>
  </w:num>
  <w:num w:numId="4">
    <w:abstractNumId w:val="16"/>
  </w:num>
  <w:num w:numId="5">
    <w:abstractNumId w:val="2"/>
  </w:num>
  <w:num w:numId="6">
    <w:abstractNumId w:val="25"/>
  </w:num>
  <w:num w:numId="7">
    <w:abstractNumId w:val="8"/>
  </w:num>
  <w:num w:numId="8">
    <w:abstractNumId w:val="27"/>
  </w:num>
  <w:num w:numId="9">
    <w:abstractNumId w:val="11"/>
  </w:num>
  <w:num w:numId="10">
    <w:abstractNumId w:val="9"/>
  </w:num>
  <w:num w:numId="11">
    <w:abstractNumId w:val="19"/>
  </w:num>
  <w:num w:numId="12">
    <w:abstractNumId w:val="6"/>
  </w:num>
  <w:num w:numId="13">
    <w:abstractNumId w:val="26"/>
  </w:num>
  <w:num w:numId="14">
    <w:abstractNumId w:val="1"/>
  </w:num>
  <w:num w:numId="15">
    <w:abstractNumId w:val="32"/>
  </w:num>
  <w:num w:numId="16">
    <w:abstractNumId w:val="20"/>
  </w:num>
  <w:num w:numId="17">
    <w:abstractNumId w:val="21"/>
  </w:num>
  <w:num w:numId="18">
    <w:abstractNumId w:val="10"/>
  </w:num>
  <w:num w:numId="19">
    <w:abstractNumId w:val="29"/>
  </w:num>
  <w:num w:numId="20">
    <w:abstractNumId w:val="24"/>
  </w:num>
  <w:num w:numId="21">
    <w:abstractNumId w:val="23"/>
  </w:num>
  <w:num w:numId="22">
    <w:abstractNumId w:val="14"/>
  </w:num>
  <w:num w:numId="23">
    <w:abstractNumId w:val="12"/>
  </w:num>
  <w:num w:numId="24">
    <w:abstractNumId w:val="17"/>
  </w:num>
  <w:num w:numId="25">
    <w:abstractNumId w:val="28"/>
  </w:num>
  <w:num w:numId="26">
    <w:abstractNumId w:val="13"/>
  </w:num>
  <w:num w:numId="27">
    <w:abstractNumId w:val="7"/>
  </w:num>
  <w:num w:numId="28">
    <w:abstractNumId w:val="4"/>
  </w:num>
  <w:num w:numId="29">
    <w:abstractNumId w:val="18"/>
  </w:num>
  <w:num w:numId="30">
    <w:abstractNumId w:val="30"/>
  </w:num>
  <w:num w:numId="31">
    <w:abstractNumId w:val="22"/>
  </w:num>
  <w:num w:numId="32">
    <w:abstractNumId w:val="1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29"/>
    <w:rsid w:val="00035A71"/>
    <w:rsid w:val="00042FAD"/>
    <w:rsid w:val="00046BA3"/>
    <w:rsid w:val="00052078"/>
    <w:rsid w:val="00080CFA"/>
    <w:rsid w:val="000A7D11"/>
    <w:rsid w:val="000D1801"/>
    <w:rsid w:val="000F238E"/>
    <w:rsid w:val="001035E5"/>
    <w:rsid w:val="001438A4"/>
    <w:rsid w:val="00171291"/>
    <w:rsid w:val="00187DFA"/>
    <w:rsid w:val="001A0731"/>
    <w:rsid w:val="001B4AF7"/>
    <w:rsid w:val="001C0320"/>
    <w:rsid w:val="001C1E41"/>
    <w:rsid w:val="001C2E18"/>
    <w:rsid w:val="001E35AE"/>
    <w:rsid w:val="00216746"/>
    <w:rsid w:val="00227EB8"/>
    <w:rsid w:val="00242F72"/>
    <w:rsid w:val="002576D5"/>
    <w:rsid w:val="00261BD8"/>
    <w:rsid w:val="00276EF6"/>
    <w:rsid w:val="00277C88"/>
    <w:rsid w:val="002827A2"/>
    <w:rsid w:val="0028374B"/>
    <w:rsid w:val="00291A7E"/>
    <w:rsid w:val="002A44C7"/>
    <w:rsid w:val="002A7712"/>
    <w:rsid w:val="002D4521"/>
    <w:rsid w:val="002D7316"/>
    <w:rsid w:val="002F4435"/>
    <w:rsid w:val="00310407"/>
    <w:rsid w:val="0031408D"/>
    <w:rsid w:val="003143F7"/>
    <w:rsid w:val="00321ECB"/>
    <w:rsid w:val="00327039"/>
    <w:rsid w:val="00330431"/>
    <w:rsid w:val="003508BA"/>
    <w:rsid w:val="00373BFA"/>
    <w:rsid w:val="0038274E"/>
    <w:rsid w:val="00384E02"/>
    <w:rsid w:val="00384F18"/>
    <w:rsid w:val="00385D44"/>
    <w:rsid w:val="003B7D84"/>
    <w:rsid w:val="003E70C2"/>
    <w:rsid w:val="003F532E"/>
    <w:rsid w:val="003F6F53"/>
    <w:rsid w:val="00420A2E"/>
    <w:rsid w:val="0043510A"/>
    <w:rsid w:val="004500C7"/>
    <w:rsid w:val="0045702B"/>
    <w:rsid w:val="004707C4"/>
    <w:rsid w:val="00484A67"/>
    <w:rsid w:val="004C39A9"/>
    <w:rsid w:val="004F12A7"/>
    <w:rsid w:val="004F177A"/>
    <w:rsid w:val="005037D7"/>
    <w:rsid w:val="00504A0D"/>
    <w:rsid w:val="00506534"/>
    <w:rsid w:val="00511DC9"/>
    <w:rsid w:val="00522DDD"/>
    <w:rsid w:val="00525F3B"/>
    <w:rsid w:val="00537042"/>
    <w:rsid w:val="005479BA"/>
    <w:rsid w:val="00562BEF"/>
    <w:rsid w:val="00576C65"/>
    <w:rsid w:val="00576D2D"/>
    <w:rsid w:val="00592282"/>
    <w:rsid w:val="005B4B5F"/>
    <w:rsid w:val="005B72A3"/>
    <w:rsid w:val="005C48FC"/>
    <w:rsid w:val="005D2CCF"/>
    <w:rsid w:val="005D5413"/>
    <w:rsid w:val="005E22DF"/>
    <w:rsid w:val="006017A6"/>
    <w:rsid w:val="0062463E"/>
    <w:rsid w:val="00625AAC"/>
    <w:rsid w:val="00631BC7"/>
    <w:rsid w:val="00647551"/>
    <w:rsid w:val="00661E7F"/>
    <w:rsid w:val="0067006D"/>
    <w:rsid w:val="006765C6"/>
    <w:rsid w:val="00692773"/>
    <w:rsid w:val="006939B5"/>
    <w:rsid w:val="006A5C78"/>
    <w:rsid w:val="006A74A5"/>
    <w:rsid w:val="006B5037"/>
    <w:rsid w:val="006B7143"/>
    <w:rsid w:val="006E1893"/>
    <w:rsid w:val="006E7F16"/>
    <w:rsid w:val="00705872"/>
    <w:rsid w:val="00744831"/>
    <w:rsid w:val="00764060"/>
    <w:rsid w:val="007701DB"/>
    <w:rsid w:val="00776746"/>
    <w:rsid w:val="00777B88"/>
    <w:rsid w:val="007833AD"/>
    <w:rsid w:val="007A20A9"/>
    <w:rsid w:val="007A5A04"/>
    <w:rsid w:val="007B0098"/>
    <w:rsid w:val="007B49A4"/>
    <w:rsid w:val="007D777E"/>
    <w:rsid w:val="007E786A"/>
    <w:rsid w:val="007F3CCB"/>
    <w:rsid w:val="007F49A1"/>
    <w:rsid w:val="007F72D2"/>
    <w:rsid w:val="00820AE7"/>
    <w:rsid w:val="00837A8C"/>
    <w:rsid w:val="0087337D"/>
    <w:rsid w:val="00881C9A"/>
    <w:rsid w:val="008908AD"/>
    <w:rsid w:val="008C2EDE"/>
    <w:rsid w:val="008E28FE"/>
    <w:rsid w:val="008E2B7B"/>
    <w:rsid w:val="008E5324"/>
    <w:rsid w:val="008E57DC"/>
    <w:rsid w:val="0090546C"/>
    <w:rsid w:val="00922516"/>
    <w:rsid w:val="00947652"/>
    <w:rsid w:val="00947EEC"/>
    <w:rsid w:val="009503B3"/>
    <w:rsid w:val="009560F1"/>
    <w:rsid w:val="00956240"/>
    <w:rsid w:val="00965F12"/>
    <w:rsid w:val="00966FB9"/>
    <w:rsid w:val="00970AC0"/>
    <w:rsid w:val="009A53A2"/>
    <w:rsid w:val="009C532B"/>
    <w:rsid w:val="009D277A"/>
    <w:rsid w:val="009E03DE"/>
    <w:rsid w:val="009F1427"/>
    <w:rsid w:val="009F6474"/>
    <w:rsid w:val="009F7329"/>
    <w:rsid w:val="00A028E5"/>
    <w:rsid w:val="00A10F01"/>
    <w:rsid w:val="00A35EA0"/>
    <w:rsid w:val="00A40FDA"/>
    <w:rsid w:val="00A444FE"/>
    <w:rsid w:val="00A569D4"/>
    <w:rsid w:val="00A701CF"/>
    <w:rsid w:val="00A868B9"/>
    <w:rsid w:val="00A8694C"/>
    <w:rsid w:val="00AA6A1F"/>
    <w:rsid w:val="00AB2633"/>
    <w:rsid w:val="00AD6BEA"/>
    <w:rsid w:val="00AD7C83"/>
    <w:rsid w:val="00AE670E"/>
    <w:rsid w:val="00B00EFC"/>
    <w:rsid w:val="00B15C8E"/>
    <w:rsid w:val="00B2122B"/>
    <w:rsid w:val="00B35276"/>
    <w:rsid w:val="00B55451"/>
    <w:rsid w:val="00B64121"/>
    <w:rsid w:val="00BA7F2A"/>
    <w:rsid w:val="00BC4923"/>
    <w:rsid w:val="00BD19AA"/>
    <w:rsid w:val="00BD2981"/>
    <w:rsid w:val="00BD6A19"/>
    <w:rsid w:val="00C0772B"/>
    <w:rsid w:val="00C15BC8"/>
    <w:rsid w:val="00C31EE0"/>
    <w:rsid w:val="00C70367"/>
    <w:rsid w:val="00C91219"/>
    <w:rsid w:val="00C94615"/>
    <w:rsid w:val="00CA7A55"/>
    <w:rsid w:val="00CB7662"/>
    <w:rsid w:val="00CD2ACE"/>
    <w:rsid w:val="00CE3360"/>
    <w:rsid w:val="00CF126E"/>
    <w:rsid w:val="00D033B6"/>
    <w:rsid w:val="00D07773"/>
    <w:rsid w:val="00D6415A"/>
    <w:rsid w:val="00D769DC"/>
    <w:rsid w:val="00D96FBF"/>
    <w:rsid w:val="00DA58B7"/>
    <w:rsid w:val="00DA7C1A"/>
    <w:rsid w:val="00DB528A"/>
    <w:rsid w:val="00DB5F5B"/>
    <w:rsid w:val="00DC2B1D"/>
    <w:rsid w:val="00DC709F"/>
    <w:rsid w:val="00DF50F1"/>
    <w:rsid w:val="00E06F69"/>
    <w:rsid w:val="00E1704D"/>
    <w:rsid w:val="00E21894"/>
    <w:rsid w:val="00E21E7B"/>
    <w:rsid w:val="00E248B7"/>
    <w:rsid w:val="00E3310D"/>
    <w:rsid w:val="00E44D50"/>
    <w:rsid w:val="00E47BFC"/>
    <w:rsid w:val="00E54D70"/>
    <w:rsid w:val="00E60207"/>
    <w:rsid w:val="00E65817"/>
    <w:rsid w:val="00E66BF4"/>
    <w:rsid w:val="00E70441"/>
    <w:rsid w:val="00E97621"/>
    <w:rsid w:val="00EB018E"/>
    <w:rsid w:val="00EB666C"/>
    <w:rsid w:val="00EC4B94"/>
    <w:rsid w:val="00ED47C0"/>
    <w:rsid w:val="00EE0044"/>
    <w:rsid w:val="00EE3521"/>
    <w:rsid w:val="00EE6497"/>
    <w:rsid w:val="00EF5A1E"/>
    <w:rsid w:val="00F031D6"/>
    <w:rsid w:val="00F13643"/>
    <w:rsid w:val="00F32585"/>
    <w:rsid w:val="00F43B64"/>
    <w:rsid w:val="00F51CEA"/>
    <w:rsid w:val="00F550F5"/>
    <w:rsid w:val="00F5758B"/>
    <w:rsid w:val="00F630DA"/>
    <w:rsid w:val="00F65B6D"/>
    <w:rsid w:val="00F716FF"/>
    <w:rsid w:val="00F97453"/>
    <w:rsid w:val="00FA1C32"/>
    <w:rsid w:val="00FC42AF"/>
    <w:rsid w:val="00FD2FE5"/>
    <w:rsid w:val="00FE56D0"/>
    <w:rsid w:val="00FE74B1"/>
    <w:rsid w:val="00FE781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84141"/>
  <w15:docId w15:val="{9D504D1F-0663-4AF9-A094-F315D34A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37D"/>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35E5"/>
    <w:pPr>
      <w:tabs>
        <w:tab w:val="center" w:pos="4153"/>
        <w:tab w:val="right" w:pos="8306"/>
      </w:tabs>
      <w:spacing w:after="0" w:line="240" w:lineRule="auto"/>
    </w:pPr>
  </w:style>
  <w:style w:type="character" w:customStyle="1" w:styleId="a4">
    <w:name w:val="כותרת עליונה תו"/>
    <w:link w:val="a3"/>
    <w:uiPriority w:val="99"/>
    <w:locked/>
    <w:rsid w:val="001035E5"/>
    <w:rPr>
      <w:rFonts w:cs="Times New Roman"/>
    </w:rPr>
  </w:style>
  <w:style w:type="paragraph" w:styleId="a5">
    <w:name w:val="footer"/>
    <w:basedOn w:val="a"/>
    <w:link w:val="a6"/>
    <w:uiPriority w:val="99"/>
    <w:rsid w:val="001035E5"/>
    <w:pPr>
      <w:tabs>
        <w:tab w:val="center" w:pos="4153"/>
        <w:tab w:val="right" w:pos="8306"/>
      </w:tabs>
      <w:spacing w:after="0" w:line="240" w:lineRule="auto"/>
    </w:pPr>
  </w:style>
  <w:style w:type="character" w:customStyle="1" w:styleId="a6">
    <w:name w:val="כותרת תחתונה תו"/>
    <w:link w:val="a5"/>
    <w:uiPriority w:val="99"/>
    <w:locked/>
    <w:rsid w:val="001035E5"/>
    <w:rPr>
      <w:rFonts w:cs="Times New Roman"/>
    </w:rPr>
  </w:style>
  <w:style w:type="paragraph" w:styleId="a7">
    <w:name w:val="Balloon Text"/>
    <w:basedOn w:val="a"/>
    <w:link w:val="a8"/>
    <w:uiPriority w:val="99"/>
    <w:semiHidden/>
    <w:rsid w:val="001035E5"/>
    <w:pPr>
      <w:spacing w:after="0" w:line="240" w:lineRule="auto"/>
    </w:pPr>
    <w:rPr>
      <w:rFonts w:ascii="Tahoma" w:hAnsi="Tahoma" w:cs="Tahoma"/>
      <w:sz w:val="16"/>
      <w:szCs w:val="16"/>
    </w:rPr>
  </w:style>
  <w:style w:type="character" w:customStyle="1" w:styleId="a8">
    <w:name w:val="טקסט בלונים תו"/>
    <w:link w:val="a7"/>
    <w:uiPriority w:val="99"/>
    <w:semiHidden/>
    <w:locked/>
    <w:rsid w:val="001035E5"/>
    <w:rPr>
      <w:rFonts w:ascii="Tahoma" w:hAnsi="Tahoma" w:cs="Tahoma"/>
      <w:sz w:val="16"/>
      <w:szCs w:val="16"/>
    </w:rPr>
  </w:style>
  <w:style w:type="character" w:styleId="Hyperlink">
    <w:name w:val="Hyperlink"/>
    <w:uiPriority w:val="99"/>
    <w:rsid w:val="000F238E"/>
    <w:rPr>
      <w:rFonts w:cs="Times New Roman"/>
      <w:color w:val="0000FF"/>
      <w:u w:val="single"/>
    </w:rPr>
  </w:style>
  <w:style w:type="paragraph" w:styleId="a9">
    <w:name w:val="List Paragraph"/>
    <w:basedOn w:val="a"/>
    <w:uiPriority w:val="34"/>
    <w:qFormat/>
    <w:rsid w:val="00AD6BEA"/>
    <w:pPr>
      <w:ind w:left="720"/>
      <w:contextualSpacing/>
    </w:pPr>
  </w:style>
  <w:style w:type="paragraph" w:styleId="NormalWeb">
    <w:name w:val="Normal (Web)"/>
    <w:basedOn w:val="a"/>
    <w:uiPriority w:val="99"/>
    <w:rsid w:val="00FE74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99"/>
    <w:qFormat/>
    <w:rsid w:val="00FE74B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91242818">
      <w:bodyDiv w:val="1"/>
      <w:marLeft w:val="0"/>
      <w:marRight w:val="0"/>
      <w:marTop w:val="0"/>
      <w:marBottom w:val="0"/>
      <w:divBdr>
        <w:top w:val="none" w:sz="0" w:space="0" w:color="auto"/>
        <w:left w:val="none" w:sz="0" w:space="0" w:color="auto"/>
        <w:bottom w:val="none" w:sz="0" w:space="0" w:color="auto"/>
        <w:right w:val="none" w:sz="0" w:space="0" w:color="auto"/>
      </w:divBdr>
      <w:divsChild>
        <w:div w:id="888953630">
          <w:marLeft w:val="0"/>
          <w:marRight w:val="720"/>
          <w:marTop w:val="0"/>
          <w:marBottom w:val="0"/>
          <w:divBdr>
            <w:top w:val="none" w:sz="0" w:space="0" w:color="auto"/>
            <w:left w:val="none" w:sz="0" w:space="0" w:color="auto"/>
            <w:bottom w:val="none" w:sz="0" w:space="0" w:color="auto"/>
            <w:right w:val="none" w:sz="0" w:space="0" w:color="auto"/>
          </w:divBdr>
        </w:div>
        <w:div w:id="1713308734">
          <w:marLeft w:val="0"/>
          <w:marRight w:val="446"/>
          <w:marTop w:val="0"/>
          <w:marBottom w:val="0"/>
          <w:divBdr>
            <w:top w:val="none" w:sz="0" w:space="0" w:color="auto"/>
            <w:left w:val="none" w:sz="0" w:space="0" w:color="auto"/>
            <w:bottom w:val="none" w:sz="0" w:space="0" w:color="auto"/>
            <w:right w:val="none" w:sz="0" w:space="0" w:color="auto"/>
          </w:divBdr>
        </w:div>
        <w:div w:id="1589579676">
          <w:marLeft w:val="0"/>
          <w:marRight w:val="446"/>
          <w:marTop w:val="0"/>
          <w:marBottom w:val="0"/>
          <w:divBdr>
            <w:top w:val="none" w:sz="0" w:space="0" w:color="auto"/>
            <w:left w:val="none" w:sz="0" w:space="0" w:color="auto"/>
            <w:bottom w:val="none" w:sz="0" w:space="0" w:color="auto"/>
            <w:right w:val="none" w:sz="0" w:space="0" w:color="auto"/>
          </w:divBdr>
        </w:div>
        <w:div w:id="2040429298">
          <w:marLeft w:val="0"/>
          <w:marRight w:val="446"/>
          <w:marTop w:val="0"/>
          <w:marBottom w:val="0"/>
          <w:divBdr>
            <w:top w:val="none" w:sz="0" w:space="0" w:color="auto"/>
            <w:left w:val="none" w:sz="0" w:space="0" w:color="auto"/>
            <w:bottom w:val="none" w:sz="0" w:space="0" w:color="auto"/>
            <w:right w:val="none" w:sz="0" w:space="0" w:color="auto"/>
          </w:divBdr>
        </w:div>
        <w:div w:id="1471942449">
          <w:marLeft w:val="0"/>
          <w:marRight w:val="446"/>
          <w:marTop w:val="0"/>
          <w:marBottom w:val="0"/>
          <w:divBdr>
            <w:top w:val="none" w:sz="0" w:space="0" w:color="auto"/>
            <w:left w:val="none" w:sz="0" w:space="0" w:color="auto"/>
            <w:bottom w:val="none" w:sz="0" w:space="0" w:color="auto"/>
            <w:right w:val="none" w:sz="0" w:space="0" w:color="auto"/>
          </w:divBdr>
        </w:div>
        <w:div w:id="1121656028">
          <w:marLeft w:val="0"/>
          <w:marRight w:val="446"/>
          <w:marTop w:val="0"/>
          <w:marBottom w:val="0"/>
          <w:divBdr>
            <w:top w:val="none" w:sz="0" w:space="0" w:color="auto"/>
            <w:left w:val="none" w:sz="0" w:space="0" w:color="auto"/>
            <w:bottom w:val="none" w:sz="0" w:space="0" w:color="auto"/>
            <w:right w:val="none" w:sz="0" w:space="0" w:color="auto"/>
          </w:divBdr>
        </w:div>
        <w:div w:id="1420759141">
          <w:marLeft w:val="0"/>
          <w:marRight w:val="446"/>
          <w:marTop w:val="0"/>
          <w:marBottom w:val="0"/>
          <w:divBdr>
            <w:top w:val="none" w:sz="0" w:space="0" w:color="auto"/>
            <w:left w:val="none" w:sz="0" w:space="0" w:color="auto"/>
            <w:bottom w:val="none" w:sz="0" w:space="0" w:color="auto"/>
            <w:right w:val="none" w:sz="0" w:space="0" w:color="auto"/>
          </w:divBdr>
        </w:div>
      </w:divsChild>
    </w:div>
    <w:div w:id="240260918">
      <w:bodyDiv w:val="1"/>
      <w:marLeft w:val="0"/>
      <w:marRight w:val="0"/>
      <w:marTop w:val="0"/>
      <w:marBottom w:val="0"/>
      <w:divBdr>
        <w:top w:val="none" w:sz="0" w:space="0" w:color="auto"/>
        <w:left w:val="none" w:sz="0" w:space="0" w:color="auto"/>
        <w:bottom w:val="none" w:sz="0" w:space="0" w:color="auto"/>
        <w:right w:val="none" w:sz="0" w:space="0" w:color="auto"/>
      </w:divBdr>
    </w:div>
    <w:div w:id="342364998">
      <w:bodyDiv w:val="1"/>
      <w:marLeft w:val="0"/>
      <w:marRight w:val="0"/>
      <w:marTop w:val="0"/>
      <w:marBottom w:val="0"/>
      <w:divBdr>
        <w:top w:val="none" w:sz="0" w:space="0" w:color="auto"/>
        <w:left w:val="none" w:sz="0" w:space="0" w:color="auto"/>
        <w:bottom w:val="none" w:sz="0" w:space="0" w:color="auto"/>
        <w:right w:val="none" w:sz="0" w:space="0" w:color="auto"/>
      </w:divBdr>
      <w:divsChild>
        <w:div w:id="1045329788">
          <w:marLeft w:val="0"/>
          <w:marRight w:val="533"/>
          <w:marTop w:val="100"/>
          <w:marBottom w:val="0"/>
          <w:divBdr>
            <w:top w:val="none" w:sz="0" w:space="0" w:color="auto"/>
            <w:left w:val="none" w:sz="0" w:space="0" w:color="auto"/>
            <w:bottom w:val="none" w:sz="0" w:space="0" w:color="auto"/>
            <w:right w:val="none" w:sz="0" w:space="0" w:color="auto"/>
          </w:divBdr>
        </w:div>
        <w:div w:id="936212490">
          <w:marLeft w:val="0"/>
          <w:marRight w:val="533"/>
          <w:marTop w:val="100"/>
          <w:marBottom w:val="0"/>
          <w:divBdr>
            <w:top w:val="none" w:sz="0" w:space="0" w:color="auto"/>
            <w:left w:val="none" w:sz="0" w:space="0" w:color="auto"/>
            <w:bottom w:val="none" w:sz="0" w:space="0" w:color="auto"/>
            <w:right w:val="none" w:sz="0" w:space="0" w:color="auto"/>
          </w:divBdr>
        </w:div>
        <w:div w:id="217515459">
          <w:marLeft w:val="0"/>
          <w:marRight w:val="533"/>
          <w:marTop w:val="100"/>
          <w:marBottom w:val="0"/>
          <w:divBdr>
            <w:top w:val="none" w:sz="0" w:space="0" w:color="auto"/>
            <w:left w:val="none" w:sz="0" w:space="0" w:color="auto"/>
            <w:bottom w:val="none" w:sz="0" w:space="0" w:color="auto"/>
            <w:right w:val="none" w:sz="0" w:space="0" w:color="auto"/>
          </w:divBdr>
        </w:div>
        <w:div w:id="658849499">
          <w:marLeft w:val="0"/>
          <w:marRight w:val="533"/>
          <w:marTop w:val="100"/>
          <w:marBottom w:val="0"/>
          <w:divBdr>
            <w:top w:val="none" w:sz="0" w:space="0" w:color="auto"/>
            <w:left w:val="none" w:sz="0" w:space="0" w:color="auto"/>
            <w:bottom w:val="none" w:sz="0" w:space="0" w:color="auto"/>
            <w:right w:val="none" w:sz="0" w:space="0" w:color="auto"/>
          </w:divBdr>
        </w:div>
        <w:div w:id="1665814704">
          <w:marLeft w:val="0"/>
          <w:marRight w:val="533"/>
          <w:marTop w:val="100"/>
          <w:marBottom w:val="0"/>
          <w:divBdr>
            <w:top w:val="none" w:sz="0" w:space="0" w:color="auto"/>
            <w:left w:val="none" w:sz="0" w:space="0" w:color="auto"/>
            <w:bottom w:val="none" w:sz="0" w:space="0" w:color="auto"/>
            <w:right w:val="none" w:sz="0" w:space="0" w:color="auto"/>
          </w:divBdr>
        </w:div>
        <w:div w:id="150568020">
          <w:marLeft w:val="0"/>
          <w:marRight w:val="533"/>
          <w:marTop w:val="100"/>
          <w:marBottom w:val="0"/>
          <w:divBdr>
            <w:top w:val="none" w:sz="0" w:space="0" w:color="auto"/>
            <w:left w:val="none" w:sz="0" w:space="0" w:color="auto"/>
            <w:bottom w:val="none" w:sz="0" w:space="0" w:color="auto"/>
            <w:right w:val="none" w:sz="0" w:space="0" w:color="auto"/>
          </w:divBdr>
        </w:div>
        <w:div w:id="1637762630">
          <w:marLeft w:val="0"/>
          <w:marRight w:val="533"/>
          <w:marTop w:val="100"/>
          <w:marBottom w:val="0"/>
          <w:divBdr>
            <w:top w:val="none" w:sz="0" w:space="0" w:color="auto"/>
            <w:left w:val="none" w:sz="0" w:space="0" w:color="auto"/>
            <w:bottom w:val="none" w:sz="0" w:space="0" w:color="auto"/>
            <w:right w:val="none" w:sz="0" w:space="0" w:color="auto"/>
          </w:divBdr>
        </w:div>
        <w:div w:id="1198541803">
          <w:marLeft w:val="0"/>
          <w:marRight w:val="533"/>
          <w:marTop w:val="100"/>
          <w:marBottom w:val="0"/>
          <w:divBdr>
            <w:top w:val="none" w:sz="0" w:space="0" w:color="auto"/>
            <w:left w:val="none" w:sz="0" w:space="0" w:color="auto"/>
            <w:bottom w:val="none" w:sz="0" w:space="0" w:color="auto"/>
            <w:right w:val="none" w:sz="0" w:space="0" w:color="auto"/>
          </w:divBdr>
        </w:div>
      </w:divsChild>
    </w:div>
    <w:div w:id="436877377">
      <w:bodyDiv w:val="1"/>
      <w:marLeft w:val="0"/>
      <w:marRight w:val="0"/>
      <w:marTop w:val="0"/>
      <w:marBottom w:val="0"/>
      <w:divBdr>
        <w:top w:val="none" w:sz="0" w:space="0" w:color="auto"/>
        <w:left w:val="none" w:sz="0" w:space="0" w:color="auto"/>
        <w:bottom w:val="none" w:sz="0" w:space="0" w:color="auto"/>
        <w:right w:val="none" w:sz="0" w:space="0" w:color="auto"/>
      </w:divBdr>
      <w:divsChild>
        <w:div w:id="549271447">
          <w:marLeft w:val="0"/>
          <w:marRight w:val="533"/>
          <w:marTop w:val="160"/>
          <w:marBottom w:val="0"/>
          <w:divBdr>
            <w:top w:val="none" w:sz="0" w:space="0" w:color="auto"/>
            <w:left w:val="none" w:sz="0" w:space="0" w:color="auto"/>
            <w:bottom w:val="none" w:sz="0" w:space="0" w:color="auto"/>
            <w:right w:val="none" w:sz="0" w:space="0" w:color="auto"/>
          </w:divBdr>
        </w:div>
        <w:div w:id="1908804553">
          <w:marLeft w:val="0"/>
          <w:marRight w:val="533"/>
          <w:marTop w:val="160"/>
          <w:marBottom w:val="0"/>
          <w:divBdr>
            <w:top w:val="none" w:sz="0" w:space="0" w:color="auto"/>
            <w:left w:val="none" w:sz="0" w:space="0" w:color="auto"/>
            <w:bottom w:val="none" w:sz="0" w:space="0" w:color="auto"/>
            <w:right w:val="none" w:sz="0" w:space="0" w:color="auto"/>
          </w:divBdr>
        </w:div>
        <w:div w:id="490298243">
          <w:marLeft w:val="0"/>
          <w:marRight w:val="533"/>
          <w:marTop w:val="160"/>
          <w:marBottom w:val="0"/>
          <w:divBdr>
            <w:top w:val="none" w:sz="0" w:space="0" w:color="auto"/>
            <w:left w:val="none" w:sz="0" w:space="0" w:color="auto"/>
            <w:bottom w:val="none" w:sz="0" w:space="0" w:color="auto"/>
            <w:right w:val="none" w:sz="0" w:space="0" w:color="auto"/>
          </w:divBdr>
        </w:div>
        <w:div w:id="1420179671">
          <w:marLeft w:val="0"/>
          <w:marRight w:val="533"/>
          <w:marTop w:val="160"/>
          <w:marBottom w:val="0"/>
          <w:divBdr>
            <w:top w:val="none" w:sz="0" w:space="0" w:color="auto"/>
            <w:left w:val="none" w:sz="0" w:space="0" w:color="auto"/>
            <w:bottom w:val="none" w:sz="0" w:space="0" w:color="auto"/>
            <w:right w:val="none" w:sz="0" w:space="0" w:color="auto"/>
          </w:divBdr>
        </w:div>
      </w:divsChild>
    </w:div>
    <w:div w:id="438721676">
      <w:bodyDiv w:val="1"/>
      <w:marLeft w:val="0"/>
      <w:marRight w:val="0"/>
      <w:marTop w:val="0"/>
      <w:marBottom w:val="0"/>
      <w:divBdr>
        <w:top w:val="none" w:sz="0" w:space="0" w:color="auto"/>
        <w:left w:val="none" w:sz="0" w:space="0" w:color="auto"/>
        <w:bottom w:val="none" w:sz="0" w:space="0" w:color="auto"/>
        <w:right w:val="none" w:sz="0" w:space="0" w:color="auto"/>
      </w:divBdr>
    </w:div>
    <w:div w:id="510490968">
      <w:bodyDiv w:val="1"/>
      <w:marLeft w:val="0"/>
      <w:marRight w:val="0"/>
      <w:marTop w:val="0"/>
      <w:marBottom w:val="0"/>
      <w:divBdr>
        <w:top w:val="none" w:sz="0" w:space="0" w:color="auto"/>
        <w:left w:val="none" w:sz="0" w:space="0" w:color="auto"/>
        <w:bottom w:val="none" w:sz="0" w:space="0" w:color="auto"/>
        <w:right w:val="none" w:sz="0" w:space="0" w:color="auto"/>
      </w:divBdr>
      <w:divsChild>
        <w:div w:id="1500466176">
          <w:marLeft w:val="0"/>
          <w:marRight w:val="446"/>
          <w:marTop w:val="0"/>
          <w:marBottom w:val="0"/>
          <w:divBdr>
            <w:top w:val="none" w:sz="0" w:space="0" w:color="auto"/>
            <w:left w:val="none" w:sz="0" w:space="0" w:color="auto"/>
            <w:bottom w:val="none" w:sz="0" w:space="0" w:color="auto"/>
            <w:right w:val="none" w:sz="0" w:space="0" w:color="auto"/>
          </w:divBdr>
        </w:div>
        <w:div w:id="710888264">
          <w:marLeft w:val="0"/>
          <w:marRight w:val="446"/>
          <w:marTop w:val="0"/>
          <w:marBottom w:val="0"/>
          <w:divBdr>
            <w:top w:val="none" w:sz="0" w:space="0" w:color="auto"/>
            <w:left w:val="none" w:sz="0" w:space="0" w:color="auto"/>
            <w:bottom w:val="none" w:sz="0" w:space="0" w:color="auto"/>
            <w:right w:val="none" w:sz="0" w:space="0" w:color="auto"/>
          </w:divBdr>
        </w:div>
      </w:divsChild>
    </w:div>
    <w:div w:id="597755078">
      <w:bodyDiv w:val="1"/>
      <w:marLeft w:val="0"/>
      <w:marRight w:val="0"/>
      <w:marTop w:val="0"/>
      <w:marBottom w:val="0"/>
      <w:divBdr>
        <w:top w:val="none" w:sz="0" w:space="0" w:color="auto"/>
        <w:left w:val="none" w:sz="0" w:space="0" w:color="auto"/>
        <w:bottom w:val="none" w:sz="0" w:space="0" w:color="auto"/>
        <w:right w:val="none" w:sz="0" w:space="0" w:color="auto"/>
      </w:divBdr>
    </w:div>
    <w:div w:id="617495682">
      <w:bodyDiv w:val="1"/>
      <w:marLeft w:val="0"/>
      <w:marRight w:val="0"/>
      <w:marTop w:val="0"/>
      <w:marBottom w:val="0"/>
      <w:divBdr>
        <w:top w:val="none" w:sz="0" w:space="0" w:color="auto"/>
        <w:left w:val="none" w:sz="0" w:space="0" w:color="auto"/>
        <w:bottom w:val="none" w:sz="0" w:space="0" w:color="auto"/>
        <w:right w:val="none" w:sz="0" w:space="0" w:color="auto"/>
      </w:divBdr>
    </w:div>
    <w:div w:id="679619220">
      <w:bodyDiv w:val="1"/>
      <w:marLeft w:val="0"/>
      <w:marRight w:val="0"/>
      <w:marTop w:val="0"/>
      <w:marBottom w:val="0"/>
      <w:divBdr>
        <w:top w:val="none" w:sz="0" w:space="0" w:color="auto"/>
        <w:left w:val="none" w:sz="0" w:space="0" w:color="auto"/>
        <w:bottom w:val="none" w:sz="0" w:space="0" w:color="auto"/>
        <w:right w:val="none" w:sz="0" w:space="0" w:color="auto"/>
      </w:divBdr>
      <w:divsChild>
        <w:div w:id="859975870">
          <w:marLeft w:val="0"/>
          <w:marRight w:val="547"/>
          <w:marTop w:val="0"/>
          <w:marBottom w:val="0"/>
          <w:divBdr>
            <w:top w:val="none" w:sz="0" w:space="0" w:color="auto"/>
            <w:left w:val="none" w:sz="0" w:space="0" w:color="auto"/>
            <w:bottom w:val="none" w:sz="0" w:space="0" w:color="auto"/>
            <w:right w:val="none" w:sz="0" w:space="0" w:color="auto"/>
          </w:divBdr>
        </w:div>
        <w:div w:id="1220019608">
          <w:marLeft w:val="0"/>
          <w:marRight w:val="547"/>
          <w:marTop w:val="0"/>
          <w:marBottom w:val="0"/>
          <w:divBdr>
            <w:top w:val="none" w:sz="0" w:space="0" w:color="auto"/>
            <w:left w:val="none" w:sz="0" w:space="0" w:color="auto"/>
            <w:bottom w:val="none" w:sz="0" w:space="0" w:color="auto"/>
            <w:right w:val="none" w:sz="0" w:space="0" w:color="auto"/>
          </w:divBdr>
        </w:div>
        <w:div w:id="291600666">
          <w:marLeft w:val="0"/>
          <w:marRight w:val="547"/>
          <w:marTop w:val="0"/>
          <w:marBottom w:val="0"/>
          <w:divBdr>
            <w:top w:val="none" w:sz="0" w:space="0" w:color="auto"/>
            <w:left w:val="none" w:sz="0" w:space="0" w:color="auto"/>
            <w:bottom w:val="none" w:sz="0" w:space="0" w:color="auto"/>
            <w:right w:val="none" w:sz="0" w:space="0" w:color="auto"/>
          </w:divBdr>
        </w:div>
        <w:div w:id="495266872">
          <w:marLeft w:val="0"/>
          <w:marRight w:val="547"/>
          <w:marTop w:val="0"/>
          <w:marBottom w:val="0"/>
          <w:divBdr>
            <w:top w:val="none" w:sz="0" w:space="0" w:color="auto"/>
            <w:left w:val="none" w:sz="0" w:space="0" w:color="auto"/>
            <w:bottom w:val="none" w:sz="0" w:space="0" w:color="auto"/>
            <w:right w:val="none" w:sz="0" w:space="0" w:color="auto"/>
          </w:divBdr>
        </w:div>
        <w:div w:id="1605530998">
          <w:marLeft w:val="0"/>
          <w:marRight w:val="547"/>
          <w:marTop w:val="0"/>
          <w:marBottom w:val="0"/>
          <w:divBdr>
            <w:top w:val="none" w:sz="0" w:space="0" w:color="auto"/>
            <w:left w:val="none" w:sz="0" w:space="0" w:color="auto"/>
            <w:bottom w:val="none" w:sz="0" w:space="0" w:color="auto"/>
            <w:right w:val="none" w:sz="0" w:space="0" w:color="auto"/>
          </w:divBdr>
        </w:div>
        <w:div w:id="1252010288">
          <w:marLeft w:val="0"/>
          <w:marRight w:val="547"/>
          <w:marTop w:val="0"/>
          <w:marBottom w:val="0"/>
          <w:divBdr>
            <w:top w:val="none" w:sz="0" w:space="0" w:color="auto"/>
            <w:left w:val="none" w:sz="0" w:space="0" w:color="auto"/>
            <w:bottom w:val="none" w:sz="0" w:space="0" w:color="auto"/>
            <w:right w:val="none" w:sz="0" w:space="0" w:color="auto"/>
          </w:divBdr>
        </w:div>
        <w:div w:id="1727491339">
          <w:marLeft w:val="0"/>
          <w:marRight w:val="547"/>
          <w:marTop w:val="0"/>
          <w:marBottom w:val="0"/>
          <w:divBdr>
            <w:top w:val="none" w:sz="0" w:space="0" w:color="auto"/>
            <w:left w:val="none" w:sz="0" w:space="0" w:color="auto"/>
            <w:bottom w:val="none" w:sz="0" w:space="0" w:color="auto"/>
            <w:right w:val="none" w:sz="0" w:space="0" w:color="auto"/>
          </w:divBdr>
        </w:div>
        <w:div w:id="1277101365">
          <w:marLeft w:val="0"/>
          <w:marRight w:val="547"/>
          <w:marTop w:val="0"/>
          <w:marBottom w:val="0"/>
          <w:divBdr>
            <w:top w:val="none" w:sz="0" w:space="0" w:color="auto"/>
            <w:left w:val="none" w:sz="0" w:space="0" w:color="auto"/>
            <w:bottom w:val="none" w:sz="0" w:space="0" w:color="auto"/>
            <w:right w:val="none" w:sz="0" w:space="0" w:color="auto"/>
          </w:divBdr>
        </w:div>
        <w:div w:id="118838309">
          <w:marLeft w:val="0"/>
          <w:marRight w:val="547"/>
          <w:marTop w:val="0"/>
          <w:marBottom w:val="0"/>
          <w:divBdr>
            <w:top w:val="none" w:sz="0" w:space="0" w:color="auto"/>
            <w:left w:val="none" w:sz="0" w:space="0" w:color="auto"/>
            <w:bottom w:val="none" w:sz="0" w:space="0" w:color="auto"/>
            <w:right w:val="none" w:sz="0" w:space="0" w:color="auto"/>
          </w:divBdr>
        </w:div>
        <w:div w:id="1691948389">
          <w:marLeft w:val="0"/>
          <w:marRight w:val="547"/>
          <w:marTop w:val="0"/>
          <w:marBottom w:val="0"/>
          <w:divBdr>
            <w:top w:val="none" w:sz="0" w:space="0" w:color="auto"/>
            <w:left w:val="none" w:sz="0" w:space="0" w:color="auto"/>
            <w:bottom w:val="none" w:sz="0" w:space="0" w:color="auto"/>
            <w:right w:val="none" w:sz="0" w:space="0" w:color="auto"/>
          </w:divBdr>
        </w:div>
        <w:div w:id="1965694685">
          <w:marLeft w:val="0"/>
          <w:marRight w:val="547"/>
          <w:marTop w:val="0"/>
          <w:marBottom w:val="0"/>
          <w:divBdr>
            <w:top w:val="none" w:sz="0" w:space="0" w:color="auto"/>
            <w:left w:val="none" w:sz="0" w:space="0" w:color="auto"/>
            <w:bottom w:val="none" w:sz="0" w:space="0" w:color="auto"/>
            <w:right w:val="none" w:sz="0" w:space="0" w:color="auto"/>
          </w:divBdr>
        </w:div>
        <w:div w:id="1009522668">
          <w:marLeft w:val="0"/>
          <w:marRight w:val="547"/>
          <w:marTop w:val="0"/>
          <w:marBottom w:val="0"/>
          <w:divBdr>
            <w:top w:val="none" w:sz="0" w:space="0" w:color="auto"/>
            <w:left w:val="none" w:sz="0" w:space="0" w:color="auto"/>
            <w:bottom w:val="none" w:sz="0" w:space="0" w:color="auto"/>
            <w:right w:val="none" w:sz="0" w:space="0" w:color="auto"/>
          </w:divBdr>
        </w:div>
        <w:div w:id="602108099">
          <w:marLeft w:val="0"/>
          <w:marRight w:val="547"/>
          <w:marTop w:val="0"/>
          <w:marBottom w:val="0"/>
          <w:divBdr>
            <w:top w:val="none" w:sz="0" w:space="0" w:color="auto"/>
            <w:left w:val="none" w:sz="0" w:space="0" w:color="auto"/>
            <w:bottom w:val="none" w:sz="0" w:space="0" w:color="auto"/>
            <w:right w:val="none" w:sz="0" w:space="0" w:color="auto"/>
          </w:divBdr>
        </w:div>
        <w:div w:id="2007243712">
          <w:marLeft w:val="0"/>
          <w:marRight w:val="547"/>
          <w:marTop w:val="0"/>
          <w:marBottom w:val="0"/>
          <w:divBdr>
            <w:top w:val="none" w:sz="0" w:space="0" w:color="auto"/>
            <w:left w:val="none" w:sz="0" w:space="0" w:color="auto"/>
            <w:bottom w:val="none" w:sz="0" w:space="0" w:color="auto"/>
            <w:right w:val="none" w:sz="0" w:space="0" w:color="auto"/>
          </w:divBdr>
        </w:div>
      </w:divsChild>
    </w:div>
    <w:div w:id="877088845">
      <w:bodyDiv w:val="1"/>
      <w:marLeft w:val="0"/>
      <w:marRight w:val="0"/>
      <w:marTop w:val="0"/>
      <w:marBottom w:val="0"/>
      <w:divBdr>
        <w:top w:val="none" w:sz="0" w:space="0" w:color="auto"/>
        <w:left w:val="none" w:sz="0" w:space="0" w:color="auto"/>
        <w:bottom w:val="none" w:sz="0" w:space="0" w:color="auto"/>
        <w:right w:val="none" w:sz="0" w:space="0" w:color="auto"/>
      </w:divBdr>
      <w:divsChild>
        <w:div w:id="503015996">
          <w:marLeft w:val="0"/>
          <w:marRight w:val="533"/>
          <w:marTop w:val="160"/>
          <w:marBottom w:val="0"/>
          <w:divBdr>
            <w:top w:val="none" w:sz="0" w:space="0" w:color="auto"/>
            <w:left w:val="none" w:sz="0" w:space="0" w:color="auto"/>
            <w:bottom w:val="none" w:sz="0" w:space="0" w:color="auto"/>
            <w:right w:val="none" w:sz="0" w:space="0" w:color="auto"/>
          </w:divBdr>
        </w:div>
        <w:div w:id="311444573">
          <w:marLeft w:val="0"/>
          <w:marRight w:val="533"/>
          <w:marTop w:val="160"/>
          <w:marBottom w:val="0"/>
          <w:divBdr>
            <w:top w:val="none" w:sz="0" w:space="0" w:color="auto"/>
            <w:left w:val="none" w:sz="0" w:space="0" w:color="auto"/>
            <w:bottom w:val="none" w:sz="0" w:space="0" w:color="auto"/>
            <w:right w:val="none" w:sz="0" w:space="0" w:color="auto"/>
          </w:divBdr>
        </w:div>
      </w:divsChild>
    </w:div>
    <w:div w:id="888226285">
      <w:bodyDiv w:val="1"/>
      <w:marLeft w:val="0"/>
      <w:marRight w:val="0"/>
      <w:marTop w:val="0"/>
      <w:marBottom w:val="0"/>
      <w:divBdr>
        <w:top w:val="none" w:sz="0" w:space="0" w:color="auto"/>
        <w:left w:val="none" w:sz="0" w:space="0" w:color="auto"/>
        <w:bottom w:val="none" w:sz="0" w:space="0" w:color="auto"/>
        <w:right w:val="none" w:sz="0" w:space="0" w:color="auto"/>
      </w:divBdr>
    </w:div>
    <w:div w:id="1076592123">
      <w:bodyDiv w:val="1"/>
      <w:marLeft w:val="0"/>
      <w:marRight w:val="0"/>
      <w:marTop w:val="0"/>
      <w:marBottom w:val="0"/>
      <w:divBdr>
        <w:top w:val="none" w:sz="0" w:space="0" w:color="auto"/>
        <w:left w:val="none" w:sz="0" w:space="0" w:color="auto"/>
        <w:bottom w:val="none" w:sz="0" w:space="0" w:color="auto"/>
        <w:right w:val="none" w:sz="0" w:space="0" w:color="auto"/>
      </w:divBdr>
      <w:divsChild>
        <w:div w:id="342779825">
          <w:marLeft w:val="0"/>
          <w:marRight w:val="446"/>
          <w:marTop w:val="0"/>
          <w:marBottom w:val="0"/>
          <w:divBdr>
            <w:top w:val="none" w:sz="0" w:space="0" w:color="auto"/>
            <w:left w:val="none" w:sz="0" w:space="0" w:color="auto"/>
            <w:bottom w:val="none" w:sz="0" w:space="0" w:color="auto"/>
            <w:right w:val="none" w:sz="0" w:space="0" w:color="auto"/>
          </w:divBdr>
        </w:div>
        <w:div w:id="1832523526">
          <w:marLeft w:val="0"/>
          <w:marRight w:val="446"/>
          <w:marTop w:val="0"/>
          <w:marBottom w:val="0"/>
          <w:divBdr>
            <w:top w:val="none" w:sz="0" w:space="0" w:color="auto"/>
            <w:left w:val="none" w:sz="0" w:space="0" w:color="auto"/>
            <w:bottom w:val="none" w:sz="0" w:space="0" w:color="auto"/>
            <w:right w:val="none" w:sz="0" w:space="0" w:color="auto"/>
          </w:divBdr>
        </w:div>
      </w:divsChild>
    </w:div>
    <w:div w:id="1210338291">
      <w:bodyDiv w:val="1"/>
      <w:marLeft w:val="0"/>
      <w:marRight w:val="0"/>
      <w:marTop w:val="0"/>
      <w:marBottom w:val="0"/>
      <w:divBdr>
        <w:top w:val="none" w:sz="0" w:space="0" w:color="auto"/>
        <w:left w:val="none" w:sz="0" w:space="0" w:color="auto"/>
        <w:bottom w:val="none" w:sz="0" w:space="0" w:color="auto"/>
        <w:right w:val="none" w:sz="0" w:space="0" w:color="auto"/>
      </w:divBdr>
      <w:divsChild>
        <w:div w:id="658654916">
          <w:marLeft w:val="0"/>
          <w:marRight w:val="0"/>
          <w:marTop w:val="0"/>
          <w:marBottom w:val="0"/>
          <w:divBdr>
            <w:top w:val="none" w:sz="0" w:space="0" w:color="auto"/>
            <w:left w:val="none" w:sz="0" w:space="0" w:color="auto"/>
            <w:bottom w:val="none" w:sz="0" w:space="0" w:color="auto"/>
            <w:right w:val="none" w:sz="0" w:space="0" w:color="auto"/>
          </w:divBdr>
        </w:div>
        <w:div w:id="1811903901">
          <w:marLeft w:val="0"/>
          <w:marRight w:val="0"/>
          <w:marTop w:val="0"/>
          <w:marBottom w:val="0"/>
          <w:divBdr>
            <w:top w:val="none" w:sz="0" w:space="0" w:color="auto"/>
            <w:left w:val="none" w:sz="0" w:space="0" w:color="auto"/>
            <w:bottom w:val="none" w:sz="0" w:space="0" w:color="auto"/>
            <w:right w:val="none" w:sz="0" w:space="0" w:color="auto"/>
          </w:divBdr>
        </w:div>
        <w:div w:id="674453677">
          <w:marLeft w:val="0"/>
          <w:marRight w:val="0"/>
          <w:marTop w:val="0"/>
          <w:marBottom w:val="0"/>
          <w:divBdr>
            <w:top w:val="none" w:sz="0" w:space="0" w:color="auto"/>
            <w:left w:val="none" w:sz="0" w:space="0" w:color="auto"/>
            <w:bottom w:val="none" w:sz="0" w:space="0" w:color="auto"/>
            <w:right w:val="none" w:sz="0" w:space="0" w:color="auto"/>
          </w:divBdr>
        </w:div>
        <w:div w:id="169492020">
          <w:marLeft w:val="0"/>
          <w:marRight w:val="0"/>
          <w:marTop w:val="0"/>
          <w:marBottom w:val="0"/>
          <w:divBdr>
            <w:top w:val="none" w:sz="0" w:space="0" w:color="auto"/>
            <w:left w:val="none" w:sz="0" w:space="0" w:color="auto"/>
            <w:bottom w:val="none" w:sz="0" w:space="0" w:color="auto"/>
            <w:right w:val="none" w:sz="0" w:space="0" w:color="auto"/>
          </w:divBdr>
        </w:div>
        <w:div w:id="1773280221">
          <w:marLeft w:val="0"/>
          <w:marRight w:val="0"/>
          <w:marTop w:val="0"/>
          <w:marBottom w:val="0"/>
          <w:divBdr>
            <w:top w:val="none" w:sz="0" w:space="0" w:color="auto"/>
            <w:left w:val="none" w:sz="0" w:space="0" w:color="auto"/>
            <w:bottom w:val="none" w:sz="0" w:space="0" w:color="auto"/>
            <w:right w:val="none" w:sz="0" w:space="0" w:color="auto"/>
          </w:divBdr>
        </w:div>
        <w:div w:id="2006664249">
          <w:marLeft w:val="0"/>
          <w:marRight w:val="0"/>
          <w:marTop w:val="0"/>
          <w:marBottom w:val="0"/>
          <w:divBdr>
            <w:top w:val="none" w:sz="0" w:space="0" w:color="auto"/>
            <w:left w:val="none" w:sz="0" w:space="0" w:color="auto"/>
            <w:bottom w:val="none" w:sz="0" w:space="0" w:color="auto"/>
            <w:right w:val="none" w:sz="0" w:space="0" w:color="auto"/>
          </w:divBdr>
        </w:div>
        <w:div w:id="1565331733">
          <w:marLeft w:val="0"/>
          <w:marRight w:val="0"/>
          <w:marTop w:val="0"/>
          <w:marBottom w:val="0"/>
          <w:divBdr>
            <w:top w:val="none" w:sz="0" w:space="0" w:color="auto"/>
            <w:left w:val="none" w:sz="0" w:space="0" w:color="auto"/>
            <w:bottom w:val="none" w:sz="0" w:space="0" w:color="auto"/>
            <w:right w:val="none" w:sz="0" w:space="0" w:color="auto"/>
          </w:divBdr>
        </w:div>
        <w:div w:id="205414825">
          <w:marLeft w:val="0"/>
          <w:marRight w:val="0"/>
          <w:marTop w:val="0"/>
          <w:marBottom w:val="0"/>
          <w:divBdr>
            <w:top w:val="none" w:sz="0" w:space="0" w:color="auto"/>
            <w:left w:val="none" w:sz="0" w:space="0" w:color="auto"/>
            <w:bottom w:val="none" w:sz="0" w:space="0" w:color="auto"/>
            <w:right w:val="none" w:sz="0" w:space="0" w:color="auto"/>
          </w:divBdr>
          <w:divsChild>
            <w:div w:id="1555505485">
              <w:marLeft w:val="0"/>
              <w:marRight w:val="0"/>
              <w:marTop w:val="0"/>
              <w:marBottom w:val="0"/>
              <w:divBdr>
                <w:top w:val="none" w:sz="0" w:space="0" w:color="auto"/>
                <w:left w:val="none" w:sz="0" w:space="0" w:color="auto"/>
                <w:bottom w:val="none" w:sz="0" w:space="0" w:color="auto"/>
                <w:right w:val="none" w:sz="0" w:space="0" w:color="auto"/>
              </w:divBdr>
            </w:div>
            <w:div w:id="121195484">
              <w:marLeft w:val="0"/>
              <w:marRight w:val="0"/>
              <w:marTop w:val="0"/>
              <w:marBottom w:val="0"/>
              <w:divBdr>
                <w:top w:val="none" w:sz="0" w:space="0" w:color="auto"/>
                <w:left w:val="none" w:sz="0" w:space="0" w:color="auto"/>
                <w:bottom w:val="none" w:sz="0" w:space="0" w:color="auto"/>
                <w:right w:val="none" w:sz="0" w:space="0" w:color="auto"/>
              </w:divBdr>
            </w:div>
            <w:div w:id="1341390896">
              <w:marLeft w:val="0"/>
              <w:marRight w:val="0"/>
              <w:marTop w:val="0"/>
              <w:marBottom w:val="0"/>
              <w:divBdr>
                <w:top w:val="none" w:sz="0" w:space="0" w:color="auto"/>
                <w:left w:val="none" w:sz="0" w:space="0" w:color="auto"/>
                <w:bottom w:val="none" w:sz="0" w:space="0" w:color="auto"/>
                <w:right w:val="none" w:sz="0" w:space="0" w:color="auto"/>
              </w:divBdr>
            </w:div>
            <w:div w:id="1087262987">
              <w:marLeft w:val="0"/>
              <w:marRight w:val="0"/>
              <w:marTop w:val="0"/>
              <w:marBottom w:val="0"/>
              <w:divBdr>
                <w:top w:val="none" w:sz="0" w:space="0" w:color="auto"/>
                <w:left w:val="none" w:sz="0" w:space="0" w:color="auto"/>
                <w:bottom w:val="none" w:sz="0" w:space="0" w:color="auto"/>
                <w:right w:val="none" w:sz="0" w:space="0" w:color="auto"/>
              </w:divBdr>
            </w:div>
            <w:div w:id="787353797">
              <w:marLeft w:val="0"/>
              <w:marRight w:val="0"/>
              <w:marTop w:val="0"/>
              <w:marBottom w:val="0"/>
              <w:divBdr>
                <w:top w:val="none" w:sz="0" w:space="0" w:color="auto"/>
                <w:left w:val="none" w:sz="0" w:space="0" w:color="auto"/>
                <w:bottom w:val="none" w:sz="0" w:space="0" w:color="auto"/>
                <w:right w:val="none" w:sz="0" w:space="0" w:color="auto"/>
              </w:divBdr>
            </w:div>
            <w:div w:id="1459182187">
              <w:marLeft w:val="0"/>
              <w:marRight w:val="0"/>
              <w:marTop w:val="0"/>
              <w:marBottom w:val="0"/>
              <w:divBdr>
                <w:top w:val="none" w:sz="0" w:space="0" w:color="auto"/>
                <w:left w:val="none" w:sz="0" w:space="0" w:color="auto"/>
                <w:bottom w:val="none" w:sz="0" w:space="0" w:color="auto"/>
                <w:right w:val="none" w:sz="0" w:space="0" w:color="auto"/>
              </w:divBdr>
            </w:div>
            <w:div w:id="1487553421">
              <w:marLeft w:val="0"/>
              <w:marRight w:val="0"/>
              <w:marTop w:val="0"/>
              <w:marBottom w:val="0"/>
              <w:divBdr>
                <w:top w:val="none" w:sz="0" w:space="0" w:color="auto"/>
                <w:left w:val="none" w:sz="0" w:space="0" w:color="auto"/>
                <w:bottom w:val="none" w:sz="0" w:space="0" w:color="auto"/>
                <w:right w:val="none" w:sz="0" w:space="0" w:color="auto"/>
              </w:divBdr>
            </w:div>
            <w:div w:id="163251557">
              <w:marLeft w:val="0"/>
              <w:marRight w:val="0"/>
              <w:marTop w:val="0"/>
              <w:marBottom w:val="0"/>
              <w:divBdr>
                <w:top w:val="none" w:sz="0" w:space="0" w:color="auto"/>
                <w:left w:val="none" w:sz="0" w:space="0" w:color="auto"/>
                <w:bottom w:val="none" w:sz="0" w:space="0" w:color="auto"/>
                <w:right w:val="none" w:sz="0" w:space="0" w:color="auto"/>
              </w:divBdr>
            </w:div>
            <w:div w:id="122625312">
              <w:marLeft w:val="0"/>
              <w:marRight w:val="0"/>
              <w:marTop w:val="0"/>
              <w:marBottom w:val="0"/>
              <w:divBdr>
                <w:top w:val="none" w:sz="0" w:space="0" w:color="auto"/>
                <w:left w:val="none" w:sz="0" w:space="0" w:color="auto"/>
                <w:bottom w:val="none" w:sz="0" w:space="0" w:color="auto"/>
                <w:right w:val="none" w:sz="0" w:space="0" w:color="auto"/>
              </w:divBdr>
            </w:div>
            <w:div w:id="1535994791">
              <w:marLeft w:val="0"/>
              <w:marRight w:val="0"/>
              <w:marTop w:val="0"/>
              <w:marBottom w:val="0"/>
              <w:divBdr>
                <w:top w:val="none" w:sz="0" w:space="0" w:color="auto"/>
                <w:left w:val="none" w:sz="0" w:space="0" w:color="auto"/>
                <w:bottom w:val="none" w:sz="0" w:space="0" w:color="auto"/>
                <w:right w:val="none" w:sz="0" w:space="0" w:color="auto"/>
              </w:divBdr>
            </w:div>
            <w:div w:id="1713789">
              <w:marLeft w:val="0"/>
              <w:marRight w:val="0"/>
              <w:marTop w:val="0"/>
              <w:marBottom w:val="0"/>
              <w:divBdr>
                <w:top w:val="none" w:sz="0" w:space="0" w:color="auto"/>
                <w:left w:val="none" w:sz="0" w:space="0" w:color="auto"/>
                <w:bottom w:val="none" w:sz="0" w:space="0" w:color="auto"/>
                <w:right w:val="none" w:sz="0" w:space="0" w:color="auto"/>
              </w:divBdr>
            </w:div>
            <w:div w:id="522325082">
              <w:marLeft w:val="0"/>
              <w:marRight w:val="0"/>
              <w:marTop w:val="0"/>
              <w:marBottom w:val="0"/>
              <w:divBdr>
                <w:top w:val="none" w:sz="0" w:space="0" w:color="auto"/>
                <w:left w:val="none" w:sz="0" w:space="0" w:color="auto"/>
                <w:bottom w:val="none" w:sz="0" w:space="0" w:color="auto"/>
                <w:right w:val="none" w:sz="0" w:space="0" w:color="auto"/>
              </w:divBdr>
            </w:div>
            <w:div w:id="1500535901">
              <w:marLeft w:val="0"/>
              <w:marRight w:val="0"/>
              <w:marTop w:val="0"/>
              <w:marBottom w:val="0"/>
              <w:divBdr>
                <w:top w:val="none" w:sz="0" w:space="0" w:color="auto"/>
                <w:left w:val="none" w:sz="0" w:space="0" w:color="auto"/>
                <w:bottom w:val="none" w:sz="0" w:space="0" w:color="auto"/>
                <w:right w:val="none" w:sz="0" w:space="0" w:color="auto"/>
              </w:divBdr>
            </w:div>
            <w:div w:id="305399093">
              <w:marLeft w:val="0"/>
              <w:marRight w:val="0"/>
              <w:marTop w:val="0"/>
              <w:marBottom w:val="0"/>
              <w:divBdr>
                <w:top w:val="none" w:sz="0" w:space="0" w:color="auto"/>
                <w:left w:val="none" w:sz="0" w:space="0" w:color="auto"/>
                <w:bottom w:val="none" w:sz="0" w:space="0" w:color="auto"/>
                <w:right w:val="none" w:sz="0" w:space="0" w:color="auto"/>
              </w:divBdr>
            </w:div>
            <w:div w:id="1055660071">
              <w:marLeft w:val="0"/>
              <w:marRight w:val="0"/>
              <w:marTop w:val="0"/>
              <w:marBottom w:val="0"/>
              <w:divBdr>
                <w:top w:val="none" w:sz="0" w:space="0" w:color="auto"/>
                <w:left w:val="none" w:sz="0" w:space="0" w:color="auto"/>
                <w:bottom w:val="none" w:sz="0" w:space="0" w:color="auto"/>
                <w:right w:val="none" w:sz="0" w:space="0" w:color="auto"/>
              </w:divBdr>
            </w:div>
            <w:div w:id="653070669">
              <w:marLeft w:val="0"/>
              <w:marRight w:val="0"/>
              <w:marTop w:val="0"/>
              <w:marBottom w:val="0"/>
              <w:divBdr>
                <w:top w:val="none" w:sz="0" w:space="0" w:color="auto"/>
                <w:left w:val="none" w:sz="0" w:space="0" w:color="auto"/>
                <w:bottom w:val="none" w:sz="0" w:space="0" w:color="auto"/>
                <w:right w:val="none" w:sz="0" w:space="0" w:color="auto"/>
              </w:divBdr>
            </w:div>
            <w:div w:id="880678091">
              <w:marLeft w:val="0"/>
              <w:marRight w:val="0"/>
              <w:marTop w:val="0"/>
              <w:marBottom w:val="0"/>
              <w:divBdr>
                <w:top w:val="none" w:sz="0" w:space="0" w:color="auto"/>
                <w:left w:val="none" w:sz="0" w:space="0" w:color="auto"/>
                <w:bottom w:val="none" w:sz="0" w:space="0" w:color="auto"/>
                <w:right w:val="none" w:sz="0" w:space="0" w:color="auto"/>
              </w:divBdr>
            </w:div>
            <w:div w:id="517041325">
              <w:marLeft w:val="0"/>
              <w:marRight w:val="0"/>
              <w:marTop w:val="0"/>
              <w:marBottom w:val="0"/>
              <w:divBdr>
                <w:top w:val="none" w:sz="0" w:space="0" w:color="auto"/>
                <w:left w:val="none" w:sz="0" w:space="0" w:color="auto"/>
                <w:bottom w:val="none" w:sz="0" w:space="0" w:color="auto"/>
                <w:right w:val="none" w:sz="0" w:space="0" w:color="auto"/>
              </w:divBdr>
              <w:divsChild>
                <w:div w:id="1206142140">
                  <w:marLeft w:val="0"/>
                  <w:marRight w:val="0"/>
                  <w:marTop w:val="0"/>
                  <w:marBottom w:val="0"/>
                  <w:divBdr>
                    <w:top w:val="none" w:sz="0" w:space="0" w:color="auto"/>
                    <w:left w:val="none" w:sz="0" w:space="0" w:color="auto"/>
                    <w:bottom w:val="none" w:sz="0" w:space="0" w:color="auto"/>
                    <w:right w:val="none" w:sz="0" w:space="0" w:color="auto"/>
                  </w:divBdr>
                </w:div>
                <w:div w:id="112019883">
                  <w:marLeft w:val="0"/>
                  <w:marRight w:val="0"/>
                  <w:marTop w:val="0"/>
                  <w:marBottom w:val="0"/>
                  <w:divBdr>
                    <w:top w:val="none" w:sz="0" w:space="0" w:color="auto"/>
                    <w:left w:val="none" w:sz="0" w:space="0" w:color="auto"/>
                    <w:bottom w:val="none" w:sz="0" w:space="0" w:color="auto"/>
                    <w:right w:val="none" w:sz="0" w:space="0" w:color="auto"/>
                  </w:divBdr>
                </w:div>
                <w:div w:id="1052120040">
                  <w:marLeft w:val="0"/>
                  <w:marRight w:val="0"/>
                  <w:marTop w:val="0"/>
                  <w:marBottom w:val="0"/>
                  <w:divBdr>
                    <w:top w:val="none" w:sz="0" w:space="0" w:color="auto"/>
                    <w:left w:val="none" w:sz="0" w:space="0" w:color="auto"/>
                    <w:bottom w:val="none" w:sz="0" w:space="0" w:color="auto"/>
                    <w:right w:val="none" w:sz="0" w:space="0" w:color="auto"/>
                  </w:divBdr>
                </w:div>
                <w:div w:id="856431298">
                  <w:marLeft w:val="0"/>
                  <w:marRight w:val="0"/>
                  <w:marTop w:val="0"/>
                  <w:marBottom w:val="0"/>
                  <w:divBdr>
                    <w:top w:val="none" w:sz="0" w:space="0" w:color="auto"/>
                    <w:left w:val="none" w:sz="0" w:space="0" w:color="auto"/>
                    <w:bottom w:val="none" w:sz="0" w:space="0" w:color="auto"/>
                    <w:right w:val="none" w:sz="0" w:space="0" w:color="auto"/>
                  </w:divBdr>
                </w:div>
              </w:divsChild>
            </w:div>
            <w:div w:id="1436905265">
              <w:marLeft w:val="0"/>
              <w:marRight w:val="0"/>
              <w:marTop w:val="0"/>
              <w:marBottom w:val="0"/>
              <w:divBdr>
                <w:top w:val="none" w:sz="0" w:space="0" w:color="auto"/>
                <w:left w:val="none" w:sz="0" w:space="0" w:color="auto"/>
                <w:bottom w:val="none" w:sz="0" w:space="0" w:color="auto"/>
                <w:right w:val="none" w:sz="0" w:space="0" w:color="auto"/>
              </w:divBdr>
            </w:div>
            <w:div w:id="1473214186">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98334092">
              <w:marLeft w:val="0"/>
              <w:marRight w:val="0"/>
              <w:marTop w:val="0"/>
              <w:marBottom w:val="0"/>
              <w:divBdr>
                <w:top w:val="none" w:sz="0" w:space="0" w:color="auto"/>
                <w:left w:val="none" w:sz="0" w:space="0" w:color="auto"/>
                <w:bottom w:val="none" w:sz="0" w:space="0" w:color="auto"/>
                <w:right w:val="none" w:sz="0" w:space="0" w:color="auto"/>
              </w:divBdr>
            </w:div>
            <w:div w:id="926040220">
              <w:marLeft w:val="0"/>
              <w:marRight w:val="0"/>
              <w:marTop w:val="0"/>
              <w:marBottom w:val="0"/>
              <w:divBdr>
                <w:top w:val="none" w:sz="0" w:space="0" w:color="auto"/>
                <w:left w:val="none" w:sz="0" w:space="0" w:color="auto"/>
                <w:bottom w:val="none" w:sz="0" w:space="0" w:color="auto"/>
                <w:right w:val="none" w:sz="0" w:space="0" w:color="auto"/>
              </w:divBdr>
            </w:div>
            <w:div w:id="1091514005">
              <w:marLeft w:val="0"/>
              <w:marRight w:val="0"/>
              <w:marTop w:val="0"/>
              <w:marBottom w:val="0"/>
              <w:divBdr>
                <w:top w:val="none" w:sz="0" w:space="0" w:color="auto"/>
                <w:left w:val="none" w:sz="0" w:space="0" w:color="auto"/>
                <w:bottom w:val="none" w:sz="0" w:space="0" w:color="auto"/>
                <w:right w:val="none" w:sz="0" w:space="0" w:color="auto"/>
              </w:divBdr>
            </w:div>
            <w:div w:id="655961121">
              <w:marLeft w:val="0"/>
              <w:marRight w:val="0"/>
              <w:marTop w:val="0"/>
              <w:marBottom w:val="0"/>
              <w:divBdr>
                <w:top w:val="none" w:sz="0" w:space="0" w:color="auto"/>
                <w:left w:val="none" w:sz="0" w:space="0" w:color="auto"/>
                <w:bottom w:val="none" w:sz="0" w:space="0" w:color="auto"/>
                <w:right w:val="none" w:sz="0" w:space="0" w:color="auto"/>
              </w:divBdr>
            </w:div>
            <w:div w:id="3410031">
              <w:marLeft w:val="0"/>
              <w:marRight w:val="0"/>
              <w:marTop w:val="0"/>
              <w:marBottom w:val="0"/>
              <w:divBdr>
                <w:top w:val="none" w:sz="0" w:space="0" w:color="auto"/>
                <w:left w:val="none" w:sz="0" w:space="0" w:color="auto"/>
                <w:bottom w:val="none" w:sz="0" w:space="0" w:color="auto"/>
                <w:right w:val="none" w:sz="0" w:space="0" w:color="auto"/>
              </w:divBdr>
            </w:div>
            <w:div w:id="2328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6913">
      <w:bodyDiv w:val="1"/>
      <w:marLeft w:val="0"/>
      <w:marRight w:val="0"/>
      <w:marTop w:val="0"/>
      <w:marBottom w:val="0"/>
      <w:divBdr>
        <w:top w:val="none" w:sz="0" w:space="0" w:color="auto"/>
        <w:left w:val="none" w:sz="0" w:space="0" w:color="auto"/>
        <w:bottom w:val="none" w:sz="0" w:space="0" w:color="auto"/>
        <w:right w:val="none" w:sz="0" w:space="0" w:color="auto"/>
      </w:divBdr>
      <w:divsChild>
        <w:div w:id="279648860">
          <w:marLeft w:val="0"/>
          <w:marRight w:val="533"/>
          <w:marTop w:val="160"/>
          <w:marBottom w:val="0"/>
          <w:divBdr>
            <w:top w:val="none" w:sz="0" w:space="0" w:color="auto"/>
            <w:left w:val="none" w:sz="0" w:space="0" w:color="auto"/>
            <w:bottom w:val="none" w:sz="0" w:space="0" w:color="auto"/>
            <w:right w:val="none" w:sz="0" w:space="0" w:color="auto"/>
          </w:divBdr>
        </w:div>
        <w:div w:id="1102140841">
          <w:marLeft w:val="0"/>
          <w:marRight w:val="533"/>
          <w:marTop w:val="160"/>
          <w:marBottom w:val="0"/>
          <w:divBdr>
            <w:top w:val="none" w:sz="0" w:space="0" w:color="auto"/>
            <w:left w:val="none" w:sz="0" w:space="0" w:color="auto"/>
            <w:bottom w:val="none" w:sz="0" w:space="0" w:color="auto"/>
            <w:right w:val="none" w:sz="0" w:space="0" w:color="auto"/>
          </w:divBdr>
        </w:div>
      </w:divsChild>
    </w:div>
    <w:div w:id="1333070879">
      <w:bodyDiv w:val="1"/>
      <w:marLeft w:val="0"/>
      <w:marRight w:val="0"/>
      <w:marTop w:val="0"/>
      <w:marBottom w:val="0"/>
      <w:divBdr>
        <w:top w:val="none" w:sz="0" w:space="0" w:color="auto"/>
        <w:left w:val="none" w:sz="0" w:space="0" w:color="auto"/>
        <w:bottom w:val="none" w:sz="0" w:space="0" w:color="auto"/>
        <w:right w:val="none" w:sz="0" w:space="0" w:color="auto"/>
      </w:divBdr>
    </w:div>
    <w:div w:id="1520239964">
      <w:bodyDiv w:val="1"/>
      <w:marLeft w:val="0"/>
      <w:marRight w:val="0"/>
      <w:marTop w:val="0"/>
      <w:marBottom w:val="0"/>
      <w:divBdr>
        <w:top w:val="none" w:sz="0" w:space="0" w:color="auto"/>
        <w:left w:val="none" w:sz="0" w:space="0" w:color="auto"/>
        <w:bottom w:val="none" w:sz="0" w:space="0" w:color="auto"/>
        <w:right w:val="none" w:sz="0" w:space="0" w:color="auto"/>
      </w:divBdr>
      <w:divsChild>
        <w:div w:id="626590018">
          <w:marLeft w:val="0"/>
          <w:marRight w:val="720"/>
          <w:marTop w:val="160"/>
          <w:marBottom w:val="0"/>
          <w:divBdr>
            <w:top w:val="none" w:sz="0" w:space="0" w:color="auto"/>
            <w:left w:val="none" w:sz="0" w:space="0" w:color="auto"/>
            <w:bottom w:val="none" w:sz="0" w:space="0" w:color="auto"/>
            <w:right w:val="none" w:sz="0" w:space="0" w:color="auto"/>
          </w:divBdr>
        </w:div>
      </w:divsChild>
    </w:div>
    <w:div w:id="1580215247">
      <w:bodyDiv w:val="1"/>
      <w:marLeft w:val="0"/>
      <w:marRight w:val="0"/>
      <w:marTop w:val="0"/>
      <w:marBottom w:val="0"/>
      <w:divBdr>
        <w:top w:val="none" w:sz="0" w:space="0" w:color="auto"/>
        <w:left w:val="none" w:sz="0" w:space="0" w:color="auto"/>
        <w:bottom w:val="none" w:sz="0" w:space="0" w:color="auto"/>
        <w:right w:val="none" w:sz="0" w:space="0" w:color="auto"/>
      </w:divBdr>
      <w:divsChild>
        <w:div w:id="1427648785">
          <w:marLeft w:val="0"/>
          <w:marRight w:val="0"/>
          <w:marTop w:val="0"/>
          <w:marBottom w:val="0"/>
          <w:divBdr>
            <w:top w:val="none" w:sz="0" w:space="0" w:color="auto"/>
            <w:left w:val="none" w:sz="0" w:space="0" w:color="auto"/>
            <w:bottom w:val="none" w:sz="0" w:space="0" w:color="auto"/>
            <w:right w:val="none" w:sz="0" w:space="0" w:color="auto"/>
          </w:divBdr>
          <w:divsChild>
            <w:div w:id="1160580432">
              <w:marLeft w:val="0"/>
              <w:marRight w:val="0"/>
              <w:marTop w:val="0"/>
              <w:marBottom w:val="0"/>
              <w:divBdr>
                <w:top w:val="none" w:sz="0" w:space="0" w:color="auto"/>
                <w:left w:val="none" w:sz="0" w:space="0" w:color="auto"/>
                <w:bottom w:val="none" w:sz="0" w:space="0" w:color="auto"/>
                <w:right w:val="none" w:sz="0" w:space="0" w:color="auto"/>
              </w:divBdr>
              <w:divsChild>
                <w:div w:id="157231465">
                  <w:marLeft w:val="0"/>
                  <w:marRight w:val="0"/>
                  <w:marTop w:val="0"/>
                  <w:marBottom w:val="0"/>
                  <w:divBdr>
                    <w:top w:val="none" w:sz="0" w:space="0" w:color="auto"/>
                    <w:left w:val="none" w:sz="0" w:space="0" w:color="auto"/>
                    <w:bottom w:val="none" w:sz="0" w:space="0" w:color="auto"/>
                    <w:right w:val="none" w:sz="0" w:space="0" w:color="auto"/>
                  </w:divBdr>
                  <w:divsChild>
                    <w:div w:id="1419207547">
                      <w:marLeft w:val="0"/>
                      <w:marRight w:val="0"/>
                      <w:marTop w:val="0"/>
                      <w:marBottom w:val="0"/>
                      <w:divBdr>
                        <w:top w:val="none" w:sz="0" w:space="0" w:color="auto"/>
                        <w:left w:val="none" w:sz="0" w:space="0" w:color="auto"/>
                        <w:bottom w:val="none" w:sz="0" w:space="0" w:color="auto"/>
                        <w:right w:val="none" w:sz="0" w:space="0" w:color="auto"/>
                      </w:divBdr>
                      <w:divsChild>
                        <w:div w:id="1737165213">
                          <w:marLeft w:val="0"/>
                          <w:marRight w:val="0"/>
                          <w:marTop w:val="0"/>
                          <w:marBottom w:val="0"/>
                          <w:divBdr>
                            <w:top w:val="none" w:sz="0" w:space="0" w:color="auto"/>
                            <w:left w:val="none" w:sz="0" w:space="0" w:color="auto"/>
                            <w:bottom w:val="none" w:sz="0" w:space="0" w:color="auto"/>
                            <w:right w:val="none" w:sz="0" w:space="0" w:color="auto"/>
                          </w:divBdr>
                          <w:divsChild>
                            <w:div w:id="1803646506">
                              <w:marLeft w:val="0"/>
                              <w:marRight w:val="0"/>
                              <w:marTop w:val="0"/>
                              <w:marBottom w:val="0"/>
                              <w:divBdr>
                                <w:top w:val="none" w:sz="0" w:space="0" w:color="auto"/>
                                <w:left w:val="none" w:sz="0" w:space="0" w:color="auto"/>
                                <w:bottom w:val="single" w:sz="6" w:space="0" w:color="BEBEBE"/>
                                <w:right w:val="none" w:sz="0" w:space="0" w:color="auto"/>
                              </w:divBdr>
                              <w:divsChild>
                                <w:div w:id="1518763888">
                                  <w:marLeft w:val="0"/>
                                  <w:marRight w:val="0"/>
                                  <w:marTop w:val="0"/>
                                  <w:marBottom w:val="0"/>
                                  <w:divBdr>
                                    <w:top w:val="none" w:sz="0" w:space="0" w:color="auto"/>
                                    <w:left w:val="none" w:sz="0" w:space="0" w:color="auto"/>
                                    <w:bottom w:val="none" w:sz="0" w:space="0" w:color="auto"/>
                                    <w:right w:val="none" w:sz="0" w:space="0" w:color="auto"/>
                                  </w:divBdr>
                                  <w:divsChild>
                                    <w:div w:id="894317487">
                                      <w:marLeft w:val="0"/>
                                      <w:marRight w:val="0"/>
                                      <w:marTop w:val="0"/>
                                      <w:marBottom w:val="0"/>
                                      <w:divBdr>
                                        <w:top w:val="none" w:sz="0" w:space="0" w:color="auto"/>
                                        <w:left w:val="none" w:sz="0" w:space="0" w:color="auto"/>
                                        <w:bottom w:val="none" w:sz="0" w:space="0" w:color="auto"/>
                                        <w:right w:val="none" w:sz="0" w:space="0" w:color="auto"/>
                                      </w:divBdr>
                                      <w:divsChild>
                                        <w:div w:id="689650416">
                                          <w:marLeft w:val="0"/>
                                          <w:marRight w:val="0"/>
                                          <w:marTop w:val="0"/>
                                          <w:marBottom w:val="0"/>
                                          <w:divBdr>
                                            <w:top w:val="none" w:sz="0" w:space="0" w:color="auto"/>
                                            <w:left w:val="none" w:sz="0" w:space="0" w:color="auto"/>
                                            <w:bottom w:val="none" w:sz="0" w:space="0" w:color="auto"/>
                                            <w:right w:val="none" w:sz="0" w:space="0" w:color="auto"/>
                                          </w:divBdr>
                                          <w:divsChild>
                                            <w:div w:id="498080074">
                                              <w:marLeft w:val="0"/>
                                              <w:marRight w:val="0"/>
                                              <w:marTop w:val="0"/>
                                              <w:marBottom w:val="0"/>
                                              <w:divBdr>
                                                <w:top w:val="none" w:sz="0" w:space="0" w:color="auto"/>
                                                <w:left w:val="none" w:sz="0" w:space="0" w:color="auto"/>
                                                <w:bottom w:val="none" w:sz="0" w:space="0" w:color="auto"/>
                                                <w:right w:val="none" w:sz="0" w:space="0" w:color="auto"/>
                                              </w:divBdr>
                                              <w:divsChild>
                                                <w:div w:id="460078696">
                                                  <w:marLeft w:val="0"/>
                                                  <w:marRight w:val="0"/>
                                                  <w:marTop w:val="0"/>
                                                  <w:marBottom w:val="0"/>
                                                  <w:divBdr>
                                                    <w:top w:val="none" w:sz="0" w:space="0" w:color="auto"/>
                                                    <w:left w:val="none" w:sz="0" w:space="0" w:color="auto"/>
                                                    <w:bottom w:val="none" w:sz="0" w:space="0" w:color="auto"/>
                                                    <w:right w:val="none" w:sz="0" w:space="0" w:color="auto"/>
                                                  </w:divBdr>
                                                  <w:divsChild>
                                                    <w:div w:id="1068653935">
                                                      <w:marLeft w:val="0"/>
                                                      <w:marRight w:val="0"/>
                                                      <w:marTop w:val="0"/>
                                                      <w:marBottom w:val="0"/>
                                                      <w:divBdr>
                                                        <w:top w:val="none" w:sz="0" w:space="0" w:color="auto"/>
                                                        <w:left w:val="none" w:sz="0" w:space="0" w:color="auto"/>
                                                        <w:bottom w:val="none" w:sz="0" w:space="0" w:color="auto"/>
                                                        <w:right w:val="none" w:sz="0" w:space="0" w:color="auto"/>
                                                      </w:divBdr>
                                                      <w:divsChild>
                                                        <w:div w:id="1271282270">
                                                          <w:marLeft w:val="0"/>
                                                          <w:marRight w:val="0"/>
                                                          <w:marTop w:val="0"/>
                                                          <w:marBottom w:val="0"/>
                                                          <w:divBdr>
                                                            <w:top w:val="none" w:sz="0" w:space="0" w:color="auto"/>
                                                            <w:left w:val="none" w:sz="0" w:space="0" w:color="auto"/>
                                                            <w:bottom w:val="none" w:sz="0" w:space="0" w:color="auto"/>
                                                            <w:right w:val="none" w:sz="0" w:space="0" w:color="auto"/>
                                                          </w:divBdr>
                                                          <w:divsChild>
                                                            <w:div w:id="2609169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09297131">
                                                  <w:marLeft w:val="0"/>
                                                  <w:marRight w:val="0"/>
                                                  <w:marTop w:val="0"/>
                                                  <w:marBottom w:val="0"/>
                                                  <w:divBdr>
                                                    <w:top w:val="none" w:sz="0" w:space="0" w:color="auto"/>
                                                    <w:left w:val="none" w:sz="0" w:space="0" w:color="auto"/>
                                                    <w:bottom w:val="none" w:sz="0" w:space="0" w:color="auto"/>
                                                    <w:right w:val="none" w:sz="0" w:space="0" w:color="auto"/>
                                                  </w:divBdr>
                                                  <w:divsChild>
                                                    <w:div w:id="1179462284">
                                                      <w:marLeft w:val="0"/>
                                                      <w:marRight w:val="0"/>
                                                      <w:marTop w:val="0"/>
                                                      <w:marBottom w:val="0"/>
                                                      <w:divBdr>
                                                        <w:top w:val="none" w:sz="0" w:space="0" w:color="auto"/>
                                                        <w:left w:val="none" w:sz="0" w:space="0" w:color="auto"/>
                                                        <w:bottom w:val="none" w:sz="0" w:space="0" w:color="auto"/>
                                                        <w:right w:val="none" w:sz="0" w:space="0" w:color="auto"/>
                                                      </w:divBdr>
                                                      <w:divsChild>
                                                        <w:div w:id="1445536365">
                                                          <w:marLeft w:val="0"/>
                                                          <w:marRight w:val="0"/>
                                                          <w:marTop w:val="0"/>
                                                          <w:marBottom w:val="0"/>
                                                          <w:divBdr>
                                                            <w:top w:val="none" w:sz="0" w:space="0" w:color="auto"/>
                                                            <w:left w:val="none" w:sz="0" w:space="0" w:color="auto"/>
                                                            <w:bottom w:val="none" w:sz="0" w:space="0" w:color="auto"/>
                                                            <w:right w:val="none" w:sz="0" w:space="0" w:color="auto"/>
                                                          </w:divBdr>
                                                          <w:divsChild>
                                                            <w:div w:id="9392174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192880">
                                  <w:marLeft w:val="0"/>
                                  <w:marRight w:val="0"/>
                                  <w:marTop w:val="0"/>
                                  <w:marBottom w:val="0"/>
                                  <w:divBdr>
                                    <w:top w:val="none" w:sz="0" w:space="0" w:color="auto"/>
                                    <w:left w:val="none" w:sz="0" w:space="0" w:color="auto"/>
                                    <w:bottom w:val="none" w:sz="0" w:space="0" w:color="auto"/>
                                    <w:right w:val="none" w:sz="0" w:space="0" w:color="auto"/>
                                  </w:divBdr>
                                  <w:divsChild>
                                    <w:div w:id="1346133603">
                                      <w:marLeft w:val="0"/>
                                      <w:marRight w:val="0"/>
                                      <w:marTop w:val="0"/>
                                      <w:marBottom w:val="0"/>
                                      <w:divBdr>
                                        <w:top w:val="none" w:sz="0" w:space="0" w:color="auto"/>
                                        <w:left w:val="none" w:sz="0" w:space="0" w:color="auto"/>
                                        <w:bottom w:val="none" w:sz="0" w:space="0" w:color="auto"/>
                                        <w:right w:val="none" w:sz="0" w:space="0" w:color="auto"/>
                                      </w:divBdr>
                                      <w:divsChild>
                                        <w:div w:id="154763118">
                                          <w:marLeft w:val="0"/>
                                          <w:marRight w:val="0"/>
                                          <w:marTop w:val="0"/>
                                          <w:marBottom w:val="0"/>
                                          <w:divBdr>
                                            <w:top w:val="none" w:sz="0" w:space="0" w:color="auto"/>
                                            <w:left w:val="none" w:sz="0" w:space="0" w:color="auto"/>
                                            <w:bottom w:val="none" w:sz="0" w:space="0" w:color="auto"/>
                                            <w:right w:val="none" w:sz="0" w:space="0" w:color="auto"/>
                                          </w:divBdr>
                                          <w:divsChild>
                                            <w:div w:id="600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78455">
      <w:bodyDiv w:val="1"/>
      <w:marLeft w:val="0"/>
      <w:marRight w:val="0"/>
      <w:marTop w:val="0"/>
      <w:marBottom w:val="0"/>
      <w:divBdr>
        <w:top w:val="none" w:sz="0" w:space="0" w:color="auto"/>
        <w:left w:val="none" w:sz="0" w:space="0" w:color="auto"/>
        <w:bottom w:val="none" w:sz="0" w:space="0" w:color="auto"/>
        <w:right w:val="none" w:sz="0" w:space="0" w:color="auto"/>
      </w:divBdr>
    </w:div>
    <w:div w:id="1728185352">
      <w:bodyDiv w:val="1"/>
      <w:marLeft w:val="0"/>
      <w:marRight w:val="0"/>
      <w:marTop w:val="0"/>
      <w:marBottom w:val="0"/>
      <w:divBdr>
        <w:top w:val="none" w:sz="0" w:space="0" w:color="auto"/>
        <w:left w:val="none" w:sz="0" w:space="0" w:color="auto"/>
        <w:bottom w:val="none" w:sz="0" w:space="0" w:color="auto"/>
        <w:right w:val="none" w:sz="0" w:space="0" w:color="auto"/>
      </w:divBdr>
    </w:div>
    <w:div w:id="1733699267">
      <w:bodyDiv w:val="1"/>
      <w:marLeft w:val="0"/>
      <w:marRight w:val="0"/>
      <w:marTop w:val="0"/>
      <w:marBottom w:val="0"/>
      <w:divBdr>
        <w:top w:val="none" w:sz="0" w:space="0" w:color="auto"/>
        <w:left w:val="none" w:sz="0" w:space="0" w:color="auto"/>
        <w:bottom w:val="none" w:sz="0" w:space="0" w:color="auto"/>
        <w:right w:val="none" w:sz="0" w:space="0" w:color="auto"/>
      </w:divBdr>
    </w:div>
    <w:div w:id="1810857214">
      <w:bodyDiv w:val="1"/>
      <w:marLeft w:val="0"/>
      <w:marRight w:val="0"/>
      <w:marTop w:val="0"/>
      <w:marBottom w:val="0"/>
      <w:divBdr>
        <w:top w:val="none" w:sz="0" w:space="0" w:color="auto"/>
        <w:left w:val="none" w:sz="0" w:space="0" w:color="auto"/>
        <w:bottom w:val="none" w:sz="0" w:space="0" w:color="auto"/>
        <w:right w:val="none" w:sz="0" w:space="0" w:color="auto"/>
      </w:divBdr>
    </w:div>
    <w:div w:id="1820803889">
      <w:bodyDiv w:val="1"/>
      <w:marLeft w:val="0"/>
      <w:marRight w:val="0"/>
      <w:marTop w:val="0"/>
      <w:marBottom w:val="0"/>
      <w:divBdr>
        <w:top w:val="none" w:sz="0" w:space="0" w:color="auto"/>
        <w:left w:val="none" w:sz="0" w:space="0" w:color="auto"/>
        <w:bottom w:val="none" w:sz="0" w:space="0" w:color="auto"/>
        <w:right w:val="none" w:sz="0" w:space="0" w:color="auto"/>
      </w:divBdr>
    </w:div>
    <w:div w:id="1881554351">
      <w:bodyDiv w:val="1"/>
      <w:marLeft w:val="0"/>
      <w:marRight w:val="0"/>
      <w:marTop w:val="0"/>
      <w:marBottom w:val="0"/>
      <w:divBdr>
        <w:top w:val="none" w:sz="0" w:space="0" w:color="auto"/>
        <w:left w:val="none" w:sz="0" w:space="0" w:color="auto"/>
        <w:bottom w:val="none" w:sz="0" w:space="0" w:color="auto"/>
        <w:right w:val="none" w:sz="0" w:space="0" w:color="auto"/>
      </w:divBdr>
    </w:div>
    <w:div w:id="1929849120">
      <w:bodyDiv w:val="1"/>
      <w:marLeft w:val="0"/>
      <w:marRight w:val="0"/>
      <w:marTop w:val="0"/>
      <w:marBottom w:val="0"/>
      <w:divBdr>
        <w:top w:val="none" w:sz="0" w:space="0" w:color="auto"/>
        <w:left w:val="none" w:sz="0" w:space="0" w:color="auto"/>
        <w:bottom w:val="none" w:sz="0" w:space="0" w:color="auto"/>
        <w:right w:val="none" w:sz="0" w:space="0" w:color="auto"/>
      </w:divBdr>
    </w:div>
    <w:div w:id="2019311819">
      <w:bodyDiv w:val="1"/>
      <w:marLeft w:val="0"/>
      <w:marRight w:val="0"/>
      <w:marTop w:val="0"/>
      <w:marBottom w:val="0"/>
      <w:divBdr>
        <w:top w:val="none" w:sz="0" w:space="0" w:color="auto"/>
        <w:left w:val="none" w:sz="0" w:space="0" w:color="auto"/>
        <w:bottom w:val="none" w:sz="0" w:space="0" w:color="auto"/>
        <w:right w:val="none" w:sz="0" w:space="0" w:color="auto"/>
      </w:divBdr>
      <w:divsChild>
        <w:div w:id="1901557655">
          <w:marLeft w:val="0"/>
          <w:marRight w:val="0"/>
          <w:marTop w:val="0"/>
          <w:marBottom w:val="0"/>
          <w:divBdr>
            <w:top w:val="none" w:sz="0" w:space="0" w:color="auto"/>
            <w:left w:val="none" w:sz="0" w:space="0" w:color="auto"/>
            <w:bottom w:val="none" w:sz="0" w:space="0" w:color="auto"/>
            <w:right w:val="none" w:sz="0" w:space="0" w:color="auto"/>
          </w:divBdr>
        </w:div>
        <w:div w:id="401372589">
          <w:marLeft w:val="0"/>
          <w:marRight w:val="0"/>
          <w:marTop w:val="0"/>
          <w:marBottom w:val="0"/>
          <w:divBdr>
            <w:top w:val="none" w:sz="0" w:space="0" w:color="auto"/>
            <w:left w:val="none" w:sz="0" w:space="0" w:color="auto"/>
            <w:bottom w:val="none" w:sz="0" w:space="0" w:color="auto"/>
            <w:right w:val="none" w:sz="0" w:space="0" w:color="auto"/>
          </w:divBdr>
        </w:div>
        <w:div w:id="616450465">
          <w:marLeft w:val="0"/>
          <w:marRight w:val="0"/>
          <w:marTop w:val="0"/>
          <w:marBottom w:val="0"/>
          <w:divBdr>
            <w:top w:val="none" w:sz="0" w:space="0" w:color="auto"/>
            <w:left w:val="none" w:sz="0" w:space="0" w:color="auto"/>
            <w:bottom w:val="none" w:sz="0" w:space="0" w:color="auto"/>
            <w:right w:val="none" w:sz="0" w:space="0" w:color="auto"/>
          </w:divBdr>
        </w:div>
        <w:div w:id="1136531434">
          <w:marLeft w:val="0"/>
          <w:marRight w:val="0"/>
          <w:marTop w:val="0"/>
          <w:marBottom w:val="0"/>
          <w:divBdr>
            <w:top w:val="none" w:sz="0" w:space="0" w:color="auto"/>
            <w:left w:val="none" w:sz="0" w:space="0" w:color="auto"/>
            <w:bottom w:val="none" w:sz="0" w:space="0" w:color="auto"/>
            <w:right w:val="none" w:sz="0" w:space="0" w:color="auto"/>
          </w:divBdr>
        </w:div>
        <w:div w:id="56829893">
          <w:marLeft w:val="0"/>
          <w:marRight w:val="0"/>
          <w:marTop w:val="0"/>
          <w:marBottom w:val="0"/>
          <w:divBdr>
            <w:top w:val="none" w:sz="0" w:space="0" w:color="auto"/>
            <w:left w:val="none" w:sz="0" w:space="0" w:color="auto"/>
            <w:bottom w:val="none" w:sz="0" w:space="0" w:color="auto"/>
            <w:right w:val="none" w:sz="0" w:space="0" w:color="auto"/>
          </w:divBdr>
        </w:div>
        <w:div w:id="1265268307">
          <w:marLeft w:val="0"/>
          <w:marRight w:val="0"/>
          <w:marTop w:val="0"/>
          <w:marBottom w:val="0"/>
          <w:divBdr>
            <w:top w:val="none" w:sz="0" w:space="0" w:color="auto"/>
            <w:left w:val="none" w:sz="0" w:space="0" w:color="auto"/>
            <w:bottom w:val="none" w:sz="0" w:space="0" w:color="auto"/>
            <w:right w:val="none" w:sz="0" w:space="0" w:color="auto"/>
          </w:divBdr>
        </w:div>
        <w:div w:id="190725114">
          <w:marLeft w:val="0"/>
          <w:marRight w:val="0"/>
          <w:marTop w:val="0"/>
          <w:marBottom w:val="0"/>
          <w:divBdr>
            <w:top w:val="none" w:sz="0" w:space="0" w:color="auto"/>
            <w:left w:val="none" w:sz="0" w:space="0" w:color="auto"/>
            <w:bottom w:val="none" w:sz="0" w:space="0" w:color="auto"/>
            <w:right w:val="none" w:sz="0" w:space="0" w:color="auto"/>
          </w:divBdr>
        </w:div>
        <w:div w:id="2052917462">
          <w:marLeft w:val="0"/>
          <w:marRight w:val="0"/>
          <w:marTop w:val="0"/>
          <w:marBottom w:val="0"/>
          <w:divBdr>
            <w:top w:val="none" w:sz="0" w:space="0" w:color="auto"/>
            <w:left w:val="none" w:sz="0" w:space="0" w:color="auto"/>
            <w:bottom w:val="none" w:sz="0" w:space="0" w:color="auto"/>
            <w:right w:val="none" w:sz="0" w:space="0" w:color="auto"/>
          </w:divBdr>
          <w:divsChild>
            <w:div w:id="273875754">
              <w:marLeft w:val="0"/>
              <w:marRight w:val="0"/>
              <w:marTop w:val="0"/>
              <w:marBottom w:val="0"/>
              <w:divBdr>
                <w:top w:val="none" w:sz="0" w:space="0" w:color="auto"/>
                <w:left w:val="none" w:sz="0" w:space="0" w:color="auto"/>
                <w:bottom w:val="none" w:sz="0" w:space="0" w:color="auto"/>
                <w:right w:val="none" w:sz="0" w:space="0" w:color="auto"/>
              </w:divBdr>
            </w:div>
            <w:div w:id="1717778201">
              <w:marLeft w:val="0"/>
              <w:marRight w:val="0"/>
              <w:marTop w:val="0"/>
              <w:marBottom w:val="0"/>
              <w:divBdr>
                <w:top w:val="none" w:sz="0" w:space="0" w:color="auto"/>
                <w:left w:val="none" w:sz="0" w:space="0" w:color="auto"/>
                <w:bottom w:val="none" w:sz="0" w:space="0" w:color="auto"/>
                <w:right w:val="none" w:sz="0" w:space="0" w:color="auto"/>
              </w:divBdr>
            </w:div>
            <w:div w:id="1174221689">
              <w:marLeft w:val="0"/>
              <w:marRight w:val="0"/>
              <w:marTop w:val="0"/>
              <w:marBottom w:val="0"/>
              <w:divBdr>
                <w:top w:val="none" w:sz="0" w:space="0" w:color="auto"/>
                <w:left w:val="none" w:sz="0" w:space="0" w:color="auto"/>
                <w:bottom w:val="none" w:sz="0" w:space="0" w:color="auto"/>
                <w:right w:val="none" w:sz="0" w:space="0" w:color="auto"/>
              </w:divBdr>
            </w:div>
            <w:div w:id="960108366">
              <w:marLeft w:val="0"/>
              <w:marRight w:val="0"/>
              <w:marTop w:val="0"/>
              <w:marBottom w:val="0"/>
              <w:divBdr>
                <w:top w:val="none" w:sz="0" w:space="0" w:color="auto"/>
                <w:left w:val="none" w:sz="0" w:space="0" w:color="auto"/>
                <w:bottom w:val="none" w:sz="0" w:space="0" w:color="auto"/>
                <w:right w:val="none" w:sz="0" w:space="0" w:color="auto"/>
              </w:divBdr>
            </w:div>
            <w:div w:id="555093064">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1845970214">
              <w:marLeft w:val="0"/>
              <w:marRight w:val="0"/>
              <w:marTop w:val="0"/>
              <w:marBottom w:val="0"/>
              <w:divBdr>
                <w:top w:val="none" w:sz="0" w:space="0" w:color="auto"/>
                <w:left w:val="none" w:sz="0" w:space="0" w:color="auto"/>
                <w:bottom w:val="none" w:sz="0" w:space="0" w:color="auto"/>
                <w:right w:val="none" w:sz="0" w:space="0" w:color="auto"/>
              </w:divBdr>
            </w:div>
            <w:div w:id="1543176576">
              <w:marLeft w:val="0"/>
              <w:marRight w:val="0"/>
              <w:marTop w:val="0"/>
              <w:marBottom w:val="0"/>
              <w:divBdr>
                <w:top w:val="none" w:sz="0" w:space="0" w:color="auto"/>
                <w:left w:val="none" w:sz="0" w:space="0" w:color="auto"/>
                <w:bottom w:val="none" w:sz="0" w:space="0" w:color="auto"/>
                <w:right w:val="none" w:sz="0" w:space="0" w:color="auto"/>
              </w:divBdr>
            </w:div>
            <w:div w:id="144319981">
              <w:marLeft w:val="0"/>
              <w:marRight w:val="0"/>
              <w:marTop w:val="0"/>
              <w:marBottom w:val="0"/>
              <w:divBdr>
                <w:top w:val="none" w:sz="0" w:space="0" w:color="auto"/>
                <w:left w:val="none" w:sz="0" w:space="0" w:color="auto"/>
                <w:bottom w:val="none" w:sz="0" w:space="0" w:color="auto"/>
                <w:right w:val="none" w:sz="0" w:space="0" w:color="auto"/>
              </w:divBdr>
            </w:div>
            <w:div w:id="43916007">
              <w:marLeft w:val="0"/>
              <w:marRight w:val="0"/>
              <w:marTop w:val="0"/>
              <w:marBottom w:val="0"/>
              <w:divBdr>
                <w:top w:val="none" w:sz="0" w:space="0" w:color="auto"/>
                <w:left w:val="none" w:sz="0" w:space="0" w:color="auto"/>
                <w:bottom w:val="none" w:sz="0" w:space="0" w:color="auto"/>
                <w:right w:val="none" w:sz="0" w:space="0" w:color="auto"/>
              </w:divBdr>
            </w:div>
            <w:div w:id="671300271">
              <w:marLeft w:val="0"/>
              <w:marRight w:val="0"/>
              <w:marTop w:val="0"/>
              <w:marBottom w:val="0"/>
              <w:divBdr>
                <w:top w:val="none" w:sz="0" w:space="0" w:color="auto"/>
                <w:left w:val="none" w:sz="0" w:space="0" w:color="auto"/>
                <w:bottom w:val="none" w:sz="0" w:space="0" w:color="auto"/>
                <w:right w:val="none" w:sz="0" w:space="0" w:color="auto"/>
              </w:divBdr>
            </w:div>
            <w:div w:id="2011053992">
              <w:marLeft w:val="0"/>
              <w:marRight w:val="0"/>
              <w:marTop w:val="0"/>
              <w:marBottom w:val="0"/>
              <w:divBdr>
                <w:top w:val="none" w:sz="0" w:space="0" w:color="auto"/>
                <w:left w:val="none" w:sz="0" w:space="0" w:color="auto"/>
                <w:bottom w:val="none" w:sz="0" w:space="0" w:color="auto"/>
                <w:right w:val="none" w:sz="0" w:space="0" w:color="auto"/>
              </w:divBdr>
            </w:div>
            <w:div w:id="461651303">
              <w:marLeft w:val="0"/>
              <w:marRight w:val="0"/>
              <w:marTop w:val="0"/>
              <w:marBottom w:val="0"/>
              <w:divBdr>
                <w:top w:val="none" w:sz="0" w:space="0" w:color="auto"/>
                <w:left w:val="none" w:sz="0" w:space="0" w:color="auto"/>
                <w:bottom w:val="none" w:sz="0" w:space="0" w:color="auto"/>
                <w:right w:val="none" w:sz="0" w:space="0" w:color="auto"/>
              </w:divBdr>
            </w:div>
            <w:div w:id="664864217">
              <w:marLeft w:val="0"/>
              <w:marRight w:val="0"/>
              <w:marTop w:val="0"/>
              <w:marBottom w:val="0"/>
              <w:divBdr>
                <w:top w:val="none" w:sz="0" w:space="0" w:color="auto"/>
                <w:left w:val="none" w:sz="0" w:space="0" w:color="auto"/>
                <w:bottom w:val="none" w:sz="0" w:space="0" w:color="auto"/>
                <w:right w:val="none" w:sz="0" w:space="0" w:color="auto"/>
              </w:divBdr>
            </w:div>
            <w:div w:id="1859082383">
              <w:marLeft w:val="0"/>
              <w:marRight w:val="0"/>
              <w:marTop w:val="0"/>
              <w:marBottom w:val="0"/>
              <w:divBdr>
                <w:top w:val="none" w:sz="0" w:space="0" w:color="auto"/>
                <w:left w:val="none" w:sz="0" w:space="0" w:color="auto"/>
                <w:bottom w:val="none" w:sz="0" w:space="0" w:color="auto"/>
                <w:right w:val="none" w:sz="0" w:space="0" w:color="auto"/>
              </w:divBdr>
            </w:div>
            <w:div w:id="102456832">
              <w:marLeft w:val="0"/>
              <w:marRight w:val="0"/>
              <w:marTop w:val="0"/>
              <w:marBottom w:val="0"/>
              <w:divBdr>
                <w:top w:val="none" w:sz="0" w:space="0" w:color="auto"/>
                <w:left w:val="none" w:sz="0" w:space="0" w:color="auto"/>
                <w:bottom w:val="none" w:sz="0" w:space="0" w:color="auto"/>
                <w:right w:val="none" w:sz="0" w:space="0" w:color="auto"/>
              </w:divBdr>
            </w:div>
            <w:div w:id="979192637">
              <w:marLeft w:val="0"/>
              <w:marRight w:val="0"/>
              <w:marTop w:val="0"/>
              <w:marBottom w:val="0"/>
              <w:divBdr>
                <w:top w:val="none" w:sz="0" w:space="0" w:color="auto"/>
                <w:left w:val="none" w:sz="0" w:space="0" w:color="auto"/>
                <w:bottom w:val="none" w:sz="0" w:space="0" w:color="auto"/>
                <w:right w:val="none" w:sz="0" w:space="0" w:color="auto"/>
              </w:divBdr>
            </w:div>
            <w:div w:id="256795222">
              <w:marLeft w:val="0"/>
              <w:marRight w:val="0"/>
              <w:marTop w:val="0"/>
              <w:marBottom w:val="0"/>
              <w:divBdr>
                <w:top w:val="none" w:sz="0" w:space="0" w:color="auto"/>
                <w:left w:val="none" w:sz="0" w:space="0" w:color="auto"/>
                <w:bottom w:val="none" w:sz="0" w:space="0" w:color="auto"/>
                <w:right w:val="none" w:sz="0" w:space="0" w:color="auto"/>
              </w:divBdr>
              <w:divsChild>
                <w:div w:id="1910991398">
                  <w:marLeft w:val="0"/>
                  <w:marRight w:val="0"/>
                  <w:marTop w:val="0"/>
                  <w:marBottom w:val="0"/>
                  <w:divBdr>
                    <w:top w:val="none" w:sz="0" w:space="0" w:color="auto"/>
                    <w:left w:val="none" w:sz="0" w:space="0" w:color="auto"/>
                    <w:bottom w:val="none" w:sz="0" w:space="0" w:color="auto"/>
                    <w:right w:val="none" w:sz="0" w:space="0" w:color="auto"/>
                  </w:divBdr>
                </w:div>
                <w:div w:id="1706709899">
                  <w:marLeft w:val="0"/>
                  <w:marRight w:val="0"/>
                  <w:marTop w:val="0"/>
                  <w:marBottom w:val="0"/>
                  <w:divBdr>
                    <w:top w:val="none" w:sz="0" w:space="0" w:color="auto"/>
                    <w:left w:val="none" w:sz="0" w:space="0" w:color="auto"/>
                    <w:bottom w:val="none" w:sz="0" w:space="0" w:color="auto"/>
                    <w:right w:val="none" w:sz="0" w:space="0" w:color="auto"/>
                  </w:divBdr>
                </w:div>
                <w:div w:id="773479701">
                  <w:marLeft w:val="0"/>
                  <w:marRight w:val="0"/>
                  <w:marTop w:val="0"/>
                  <w:marBottom w:val="0"/>
                  <w:divBdr>
                    <w:top w:val="none" w:sz="0" w:space="0" w:color="auto"/>
                    <w:left w:val="none" w:sz="0" w:space="0" w:color="auto"/>
                    <w:bottom w:val="none" w:sz="0" w:space="0" w:color="auto"/>
                    <w:right w:val="none" w:sz="0" w:space="0" w:color="auto"/>
                  </w:divBdr>
                </w:div>
                <w:div w:id="403796180">
                  <w:marLeft w:val="0"/>
                  <w:marRight w:val="0"/>
                  <w:marTop w:val="0"/>
                  <w:marBottom w:val="0"/>
                  <w:divBdr>
                    <w:top w:val="none" w:sz="0" w:space="0" w:color="auto"/>
                    <w:left w:val="none" w:sz="0" w:space="0" w:color="auto"/>
                    <w:bottom w:val="none" w:sz="0" w:space="0" w:color="auto"/>
                    <w:right w:val="none" w:sz="0" w:space="0" w:color="auto"/>
                  </w:divBdr>
                </w:div>
              </w:divsChild>
            </w:div>
            <w:div w:id="610167544">
              <w:marLeft w:val="0"/>
              <w:marRight w:val="0"/>
              <w:marTop w:val="0"/>
              <w:marBottom w:val="0"/>
              <w:divBdr>
                <w:top w:val="none" w:sz="0" w:space="0" w:color="auto"/>
                <w:left w:val="none" w:sz="0" w:space="0" w:color="auto"/>
                <w:bottom w:val="none" w:sz="0" w:space="0" w:color="auto"/>
                <w:right w:val="none" w:sz="0" w:space="0" w:color="auto"/>
              </w:divBdr>
            </w:div>
            <w:div w:id="1667829533">
              <w:marLeft w:val="0"/>
              <w:marRight w:val="0"/>
              <w:marTop w:val="0"/>
              <w:marBottom w:val="0"/>
              <w:divBdr>
                <w:top w:val="none" w:sz="0" w:space="0" w:color="auto"/>
                <w:left w:val="none" w:sz="0" w:space="0" w:color="auto"/>
                <w:bottom w:val="none" w:sz="0" w:space="0" w:color="auto"/>
                <w:right w:val="none" w:sz="0" w:space="0" w:color="auto"/>
              </w:divBdr>
            </w:div>
            <w:div w:id="1731079847">
              <w:marLeft w:val="0"/>
              <w:marRight w:val="0"/>
              <w:marTop w:val="0"/>
              <w:marBottom w:val="0"/>
              <w:divBdr>
                <w:top w:val="none" w:sz="0" w:space="0" w:color="auto"/>
                <w:left w:val="none" w:sz="0" w:space="0" w:color="auto"/>
                <w:bottom w:val="none" w:sz="0" w:space="0" w:color="auto"/>
                <w:right w:val="none" w:sz="0" w:space="0" w:color="auto"/>
              </w:divBdr>
            </w:div>
            <w:div w:id="1685326438">
              <w:marLeft w:val="0"/>
              <w:marRight w:val="0"/>
              <w:marTop w:val="0"/>
              <w:marBottom w:val="0"/>
              <w:divBdr>
                <w:top w:val="none" w:sz="0" w:space="0" w:color="auto"/>
                <w:left w:val="none" w:sz="0" w:space="0" w:color="auto"/>
                <w:bottom w:val="none" w:sz="0" w:space="0" w:color="auto"/>
                <w:right w:val="none" w:sz="0" w:space="0" w:color="auto"/>
              </w:divBdr>
            </w:div>
            <w:div w:id="1715344381">
              <w:marLeft w:val="0"/>
              <w:marRight w:val="0"/>
              <w:marTop w:val="0"/>
              <w:marBottom w:val="0"/>
              <w:divBdr>
                <w:top w:val="none" w:sz="0" w:space="0" w:color="auto"/>
                <w:left w:val="none" w:sz="0" w:space="0" w:color="auto"/>
                <w:bottom w:val="none" w:sz="0" w:space="0" w:color="auto"/>
                <w:right w:val="none" w:sz="0" w:space="0" w:color="auto"/>
              </w:divBdr>
            </w:div>
            <w:div w:id="1633174211">
              <w:marLeft w:val="0"/>
              <w:marRight w:val="0"/>
              <w:marTop w:val="0"/>
              <w:marBottom w:val="0"/>
              <w:divBdr>
                <w:top w:val="none" w:sz="0" w:space="0" w:color="auto"/>
                <w:left w:val="none" w:sz="0" w:space="0" w:color="auto"/>
                <w:bottom w:val="none" w:sz="0" w:space="0" w:color="auto"/>
                <w:right w:val="none" w:sz="0" w:space="0" w:color="auto"/>
              </w:divBdr>
            </w:div>
            <w:div w:id="1049500144">
              <w:marLeft w:val="0"/>
              <w:marRight w:val="0"/>
              <w:marTop w:val="0"/>
              <w:marBottom w:val="0"/>
              <w:divBdr>
                <w:top w:val="none" w:sz="0" w:space="0" w:color="auto"/>
                <w:left w:val="none" w:sz="0" w:space="0" w:color="auto"/>
                <w:bottom w:val="none" w:sz="0" w:space="0" w:color="auto"/>
                <w:right w:val="none" w:sz="0" w:space="0" w:color="auto"/>
              </w:divBdr>
            </w:div>
            <w:div w:id="515073466">
              <w:marLeft w:val="0"/>
              <w:marRight w:val="0"/>
              <w:marTop w:val="0"/>
              <w:marBottom w:val="0"/>
              <w:divBdr>
                <w:top w:val="none" w:sz="0" w:space="0" w:color="auto"/>
                <w:left w:val="none" w:sz="0" w:space="0" w:color="auto"/>
                <w:bottom w:val="none" w:sz="0" w:space="0" w:color="auto"/>
                <w:right w:val="none" w:sz="0" w:space="0" w:color="auto"/>
              </w:divBdr>
            </w:div>
            <w:div w:id="1194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126">
      <w:bodyDiv w:val="1"/>
      <w:marLeft w:val="0"/>
      <w:marRight w:val="0"/>
      <w:marTop w:val="0"/>
      <w:marBottom w:val="0"/>
      <w:divBdr>
        <w:top w:val="none" w:sz="0" w:space="0" w:color="auto"/>
        <w:left w:val="none" w:sz="0" w:space="0" w:color="auto"/>
        <w:bottom w:val="none" w:sz="0" w:space="0" w:color="auto"/>
        <w:right w:val="none" w:sz="0" w:space="0" w:color="auto"/>
      </w:divBdr>
      <w:divsChild>
        <w:div w:id="2136024287">
          <w:marLeft w:val="0"/>
          <w:marRight w:val="533"/>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tla201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88;&#1500;&#1497;\&#1513;&#1493;&#1500;&#1495;&#1503;%20&#1492;&#1506;&#1489;&#1493;&#1491;&#1492;\&#1488;&#1512;&#1490;&#1493;&#1503;%20&#1492;&#1502;&#1491;&#1512;&#1497;&#1499;&#1497;&#1501;\&#1514;&#1489;&#1504;&#1497;&#1514;%20&#1502;&#1505;&#1502;&#1499;&#1497;&#1501;%20&#1488;&#1512;&#1490;&#1493;&#1503;%20&#1495;&#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A01EC-8DFF-4863-AB7D-89A3B7EA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מסמכים ארגון חדש</Template>
  <TotalTime>8</TotalTime>
  <Pages>16</Pages>
  <Words>3707</Words>
  <Characters>18536</Characters>
  <Application>Microsoft Office Word</Application>
  <DocSecurity>0</DocSecurity>
  <Lines>154</Lines>
  <Paragraphs>44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31</vt:lpstr>
      <vt:lpstr>31</vt:lpstr>
    </vt:vector>
  </TitlesOfParts>
  <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harel</dc:creator>
  <cp:lastModifiedBy>User</cp:lastModifiedBy>
  <cp:revision>5</cp:revision>
  <cp:lastPrinted>2018-02-04T17:42:00Z</cp:lastPrinted>
  <dcterms:created xsi:type="dcterms:W3CDTF">2023-03-15T18:18:00Z</dcterms:created>
  <dcterms:modified xsi:type="dcterms:W3CDTF">2023-03-15T18:29:00Z</dcterms:modified>
</cp:coreProperties>
</file>